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D7" w:rsidRPr="00CD5AD7" w:rsidRDefault="006B5660" w:rsidP="00CD5AD7">
      <w:pPr>
        <w:suppressAutoHyphens/>
        <w:jc w:val="center"/>
        <w:rPr>
          <w:b/>
          <w:sz w:val="28"/>
          <w:szCs w:val="28"/>
          <w:lang w:eastAsia="ar-SA"/>
        </w:rPr>
      </w:pPr>
      <w:r w:rsidRPr="006B5660">
        <w:rPr>
          <w:b/>
          <w:noProof/>
          <w:sz w:val="28"/>
          <w:szCs w:val="28"/>
        </w:rPr>
        <w:drawing>
          <wp:inline distT="0" distB="0" distL="0" distR="0">
            <wp:extent cx="9251950" cy="6545792"/>
            <wp:effectExtent l="0" t="0" r="6350" b="7620"/>
            <wp:docPr id="1" name="Рисунок 1" descr="E:\Тит.листы СКАН\Старших С.А\А.Рус.яз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.листы СКАН\Старших С.А\А.Рус.яз.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5AD7" w:rsidRPr="00CD5AD7" w:rsidRDefault="00CD5AD7" w:rsidP="00CD5AD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D5AD7" w:rsidRPr="00CD5AD7" w:rsidRDefault="00CD5AD7" w:rsidP="00CD5AD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CD5AD7" w:rsidRDefault="00CD5AD7" w:rsidP="00EA594E">
      <w:pPr>
        <w:ind w:left="-567"/>
        <w:jc w:val="center"/>
        <w:rPr>
          <w:b/>
          <w:bCs/>
          <w:sz w:val="24"/>
          <w:szCs w:val="24"/>
        </w:rPr>
      </w:pPr>
    </w:p>
    <w:p w:rsidR="00EA594E" w:rsidRDefault="00EA594E" w:rsidP="00EA594E">
      <w:pPr>
        <w:ind w:left="-567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Аннотация к рабочей программе по учебному предмету « Русский язык», 5 класс</w:t>
      </w:r>
    </w:p>
    <w:p w:rsidR="00EA594E" w:rsidRDefault="00EA594E" w:rsidP="00EA594E">
      <w:pPr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>Рабочая программа по учебному предмету « Русский язык», 5 класс составлена с учетом:</w:t>
      </w:r>
    </w:p>
    <w:p w:rsidR="00EA594E" w:rsidRDefault="00EA594E" w:rsidP="00EA594E">
      <w:pPr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 xml:space="preserve">. Закона Российской Федерации» Об образовании в Российской Федерации» от 29.12.2012 №273 </w:t>
      </w:r>
      <w:proofErr w:type="gramStart"/>
      <w:r>
        <w:rPr>
          <w:sz w:val="24"/>
          <w:szCs w:val="24"/>
        </w:rPr>
        <w:t>( в</w:t>
      </w:r>
      <w:proofErr w:type="gramEnd"/>
      <w:r>
        <w:rPr>
          <w:sz w:val="24"/>
          <w:szCs w:val="24"/>
        </w:rPr>
        <w:t xml:space="preserve"> редакции от 26.07.2019);</w:t>
      </w:r>
    </w:p>
    <w:p w:rsidR="00EA594E" w:rsidRDefault="00EA594E" w:rsidP="00EA594E">
      <w:pPr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 xml:space="preserve">. Приказа Министерства образования и науки Российской Федерации от 17.12.2010 № 1897 </w:t>
      </w:r>
      <w:proofErr w:type="gramStart"/>
      <w:r>
        <w:rPr>
          <w:sz w:val="24"/>
          <w:szCs w:val="24"/>
        </w:rPr>
        <w:t>« «</w:t>
      </w:r>
      <w:proofErr w:type="gramEnd"/>
      <w:r>
        <w:rPr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 ( с изменениями на 31.12.2015);</w:t>
      </w:r>
    </w:p>
    <w:p w:rsidR="00EA594E" w:rsidRDefault="00EA594E" w:rsidP="00EA594E">
      <w:pPr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 xml:space="preserve">. Основной образовательной программы основного общего образования Муниципального автономного общеобразовательного учреждения </w:t>
      </w:r>
      <w:proofErr w:type="spellStart"/>
      <w:r>
        <w:rPr>
          <w:sz w:val="24"/>
          <w:szCs w:val="24"/>
        </w:rPr>
        <w:t>Бегишевская</w:t>
      </w:r>
      <w:proofErr w:type="spellEnd"/>
      <w:r>
        <w:rPr>
          <w:sz w:val="24"/>
          <w:szCs w:val="24"/>
        </w:rPr>
        <w:t xml:space="preserve"> средняя общеобразовательная школа </w:t>
      </w:r>
      <w:proofErr w:type="spellStart"/>
      <w:r>
        <w:rPr>
          <w:sz w:val="24"/>
          <w:szCs w:val="24"/>
        </w:rPr>
        <w:t>Вагайского</w:t>
      </w:r>
      <w:proofErr w:type="spellEnd"/>
      <w:r>
        <w:rPr>
          <w:sz w:val="24"/>
          <w:szCs w:val="24"/>
        </w:rPr>
        <w:t xml:space="preserve"> района Тюменской области;</w:t>
      </w:r>
    </w:p>
    <w:p w:rsidR="00EA594E" w:rsidRDefault="00EA594E" w:rsidP="00EA594E">
      <w:pPr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>. Примерной программы основного общего образования по учебному предмету « Русский язык»</w:t>
      </w:r>
    </w:p>
    <w:p w:rsidR="00EA594E" w:rsidRDefault="00EA594E" w:rsidP="00EA594E">
      <w:pPr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 xml:space="preserve">. Учебного плана основного общего образования Муниципального автономного общеобразовательного учреждения </w:t>
      </w:r>
      <w:proofErr w:type="spellStart"/>
      <w:r>
        <w:rPr>
          <w:sz w:val="24"/>
          <w:szCs w:val="24"/>
        </w:rPr>
        <w:t>Бегишевской</w:t>
      </w:r>
      <w:proofErr w:type="spellEnd"/>
      <w:r>
        <w:rPr>
          <w:sz w:val="24"/>
          <w:szCs w:val="24"/>
        </w:rPr>
        <w:t xml:space="preserve"> средней  общеобразовательной школы </w:t>
      </w:r>
      <w:proofErr w:type="spellStart"/>
      <w:r>
        <w:rPr>
          <w:sz w:val="24"/>
          <w:szCs w:val="24"/>
        </w:rPr>
        <w:t>Вагайского</w:t>
      </w:r>
      <w:proofErr w:type="spellEnd"/>
      <w:r>
        <w:rPr>
          <w:sz w:val="24"/>
          <w:szCs w:val="24"/>
        </w:rPr>
        <w:t xml:space="preserve"> района Тюменской области;</w:t>
      </w:r>
    </w:p>
    <w:p w:rsidR="00EA594E" w:rsidRDefault="00EA594E" w:rsidP="00EA594E">
      <w:pPr>
        <w:spacing w:line="272" w:lineRule="exact"/>
        <w:rPr>
          <w:sz w:val="24"/>
          <w:szCs w:val="24"/>
        </w:rPr>
      </w:pPr>
      <w:r>
        <w:rPr>
          <w:sz w:val="24"/>
          <w:szCs w:val="24"/>
        </w:rPr>
        <w:t>. Авторской программы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 xml:space="preserve">Русский язык» 5 класс , авторы </w:t>
      </w:r>
      <w:proofErr w:type="spellStart"/>
      <w:r>
        <w:rPr>
          <w:sz w:val="24"/>
          <w:szCs w:val="24"/>
        </w:rPr>
        <w:t>М.Т.Баранов</w:t>
      </w:r>
      <w:proofErr w:type="spellEnd"/>
      <w:r>
        <w:rPr>
          <w:sz w:val="24"/>
          <w:szCs w:val="24"/>
        </w:rPr>
        <w:t xml:space="preserve">, Т.А. </w:t>
      </w:r>
      <w:proofErr w:type="spellStart"/>
      <w:r>
        <w:rPr>
          <w:sz w:val="24"/>
          <w:szCs w:val="24"/>
        </w:rPr>
        <w:t>Ладыженская</w:t>
      </w:r>
      <w:proofErr w:type="spellEnd"/>
      <w:r>
        <w:rPr>
          <w:sz w:val="24"/>
          <w:szCs w:val="24"/>
        </w:rPr>
        <w:t xml:space="preserve">, Л.А </w:t>
      </w:r>
      <w:proofErr w:type="spellStart"/>
      <w:r>
        <w:rPr>
          <w:sz w:val="24"/>
          <w:szCs w:val="24"/>
        </w:rPr>
        <w:t>Тростенцова</w:t>
      </w:r>
      <w:proofErr w:type="spellEnd"/>
      <w:r>
        <w:rPr>
          <w:sz w:val="24"/>
          <w:szCs w:val="24"/>
        </w:rPr>
        <w:t>.  М: «Просвещение», 2016 год; учебник « Русский язык» 5 класс М. Просвещение 2017г</w:t>
      </w:r>
    </w:p>
    <w:p w:rsidR="00EA594E" w:rsidRDefault="00EA594E" w:rsidP="00EA594E">
      <w:pPr>
        <w:tabs>
          <w:tab w:val="left" w:pos="867"/>
        </w:tabs>
        <w:spacing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A594E" w:rsidRDefault="00EA594E" w:rsidP="00EA594E">
      <w:pPr>
        <w:spacing w:line="2" w:lineRule="exact"/>
        <w:rPr>
          <w:sz w:val="24"/>
          <w:szCs w:val="24"/>
        </w:rPr>
      </w:pPr>
    </w:p>
    <w:p w:rsidR="00EA594E" w:rsidRDefault="00EA594E" w:rsidP="00EA594E">
      <w:pPr>
        <w:tabs>
          <w:tab w:val="left" w:pos="8640"/>
        </w:tabs>
        <w:ind w:left="2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Изучение   русского языка на ступени основного общего образования направлено на достижение следующих </w:t>
      </w:r>
      <w:r>
        <w:rPr>
          <w:b/>
          <w:bCs/>
          <w:sz w:val="24"/>
          <w:szCs w:val="24"/>
          <w:u w:val="single"/>
        </w:rPr>
        <w:t>целей</w:t>
      </w:r>
      <w:r>
        <w:rPr>
          <w:b/>
          <w:bCs/>
          <w:sz w:val="24"/>
          <w:szCs w:val="24"/>
        </w:rPr>
        <w:t>:</w:t>
      </w:r>
    </w:p>
    <w:p w:rsidR="00EA594E" w:rsidRDefault="00EA594E" w:rsidP="00EA594E">
      <w:pPr>
        <w:spacing w:line="10" w:lineRule="exact"/>
        <w:rPr>
          <w:sz w:val="24"/>
          <w:szCs w:val="24"/>
        </w:rPr>
      </w:pPr>
    </w:p>
    <w:p w:rsidR="00EA594E" w:rsidRDefault="00EA594E" w:rsidP="00EA594E">
      <w:pPr>
        <w:numPr>
          <w:ilvl w:val="0"/>
          <w:numId w:val="1"/>
        </w:numPr>
        <w:tabs>
          <w:tab w:val="left" w:pos="1234"/>
        </w:tabs>
        <w:spacing w:line="235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EA594E" w:rsidRDefault="00EA594E" w:rsidP="00EA594E">
      <w:pPr>
        <w:spacing w:line="13" w:lineRule="exact"/>
        <w:rPr>
          <w:sz w:val="24"/>
          <w:szCs w:val="24"/>
        </w:rPr>
      </w:pPr>
    </w:p>
    <w:p w:rsidR="00EA594E" w:rsidRDefault="00EA594E" w:rsidP="00EA594E">
      <w:pPr>
        <w:numPr>
          <w:ilvl w:val="0"/>
          <w:numId w:val="1"/>
        </w:numPr>
        <w:tabs>
          <w:tab w:val="left" w:pos="1174"/>
        </w:tabs>
        <w:spacing w:line="235" w:lineRule="auto"/>
        <w:ind w:left="260" w:right="20" w:firstLine="710"/>
        <w:jc w:val="both"/>
        <w:rPr>
          <w:sz w:val="24"/>
          <w:szCs w:val="24"/>
        </w:rPr>
      </w:pPr>
      <w:r>
        <w:rPr>
          <w:sz w:val="24"/>
          <w:szCs w:val="24"/>
        </w:rPr>
        <w:t>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EA594E" w:rsidRDefault="00EA594E" w:rsidP="00EA594E">
      <w:pPr>
        <w:spacing w:line="13" w:lineRule="exact"/>
        <w:rPr>
          <w:sz w:val="24"/>
          <w:szCs w:val="24"/>
        </w:rPr>
      </w:pPr>
    </w:p>
    <w:p w:rsidR="00EA594E" w:rsidRDefault="00EA594E" w:rsidP="00EA594E">
      <w:pPr>
        <w:numPr>
          <w:ilvl w:val="0"/>
          <w:numId w:val="1"/>
        </w:numPr>
        <w:tabs>
          <w:tab w:val="left" w:pos="1208"/>
        </w:tabs>
        <w:spacing w:line="235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EA594E" w:rsidRDefault="00EA594E" w:rsidP="00EA594E">
      <w:pPr>
        <w:spacing w:line="13" w:lineRule="exact"/>
        <w:rPr>
          <w:sz w:val="24"/>
          <w:szCs w:val="24"/>
        </w:rPr>
      </w:pPr>
    </w:p>
    <w:p w:rsidR="00EA594E" w:rsidRDefault="00EA594E" w:rsidP="00EA594E">
      <w:pPr>
        <w:numPr>
          <w:ilvl w:val="0"/>
          <w:numId w:val="1"/>
        </w:numPr>
        <w:tabs>
          <w:tab w:val="left" w:pos="1160"/>
        </w:tabs>
        <w:spacing w:line="235" w:lineRule="auto"/>
        <w:ind w:left="260" w:firstLine="71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EA594E" w:rsidRDefault="00EA594E" w:rsidP="00EA594E">
      <w:pPr>
        <w:spacing w:line="4" w:lineRule="exact"/>
        <w:rPr>
          <w:sz w:val="24"/>
          <w:szCs w:val="24"/>
        </w:rPr>
      </w:pPr>
    </w:p>
    <w:p w:rsidR="00EA594E" w:rsidRDefault="00EA594E" w:rsidP="00EA594E">
      <w:pPr>
        <w:numPr>
          <w:ilvl w:val="0"/>
          <w:numId w:val="1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применение полученных знаний и умений в собственной речевой практике.</w:t>
      </w:r>
    </w:p>
    <w:p w:rsidR="00EA594E" w:rsidRDefault="00EA594E" w:rsidP="00EA594E">
      <w:pPr>
        <w:spacing w:line="139" w:lineRule="exact"/>
        <w:rPr>
          <w:sz w:val="24"/>
          <w:szCs w:val="24"/>
        </w:rPr>
      </w:pPr>
    </w:p>
    <w:p w:rsidR="00EA594E" w:rsidRDefault="00EA594E" w:rsidP="00EA594E">
      <w:pPr>
        <w:ind w:left="980"/>
        <w:rPr>
          <w:sz w:val="20"/>
          <w:szCs w:val="20"/>
        </w:rPr>
      </w:pPr>
      <w:r>
        <w:rPr>
          <w:sz w:val="24"/>
          <w:szCs w:val="24"/>
        </w:rPr>
        <w:t>Достижение указанных целей осуществляется в процессе формирования и развития</w:t>
      </w:r>
    </w:p>
    <w:p w:rsidR="00EA594E" w:rsidRDefault="00EA594E" w:rsidP="00EA594E">
      <w:pPr>
        <w:spacing w:line="137" w:lineRule="exact"/>
        <w:rPr>
          <w:sz w:val="24"/>
          <w:szCs w:val="24"/>
        </w:rPr>
      </w:pPr>
    </w:p>
    <w:p w:rsidR="00EA594E" w:rsidRDefault="00EA594E" w:rsidP="00EA594E">
      <w:pPr>
        <w:tabs>
          <w:tab w:val="left" w:pos="2320"/>
          <w:tab w:val="left" w:pos="3420"/>
          <w:tab w:val="left" w:pos="3700"/>
          <w:tab w:val="left" w:pos="5620"/>
          <w:tab w:val="left" w:pos="7620"/>
        </w:tabs>
        <w:ind w:left="260"/>
        <w:rPr>
          <w:sz w:val="20"/>
          <w:szCs w:val="20"/>
        </w:rPr>
      </w:pPr>
      <w:r>
        <w:rPr>
          <w:sz w:val="24"/>
          <w:szCs w:val="24"/>
        </w:rPr>
        <w:t>коммуникативной,</w:t>
      </w:r>
      <w:r>
        <w:rPr>
          <w:sz w:val="24"/>
          <w:szCs w:val="24"/>
        </w:rPr>
        <w:tab/>
        <w:t>языковой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лингвистической</w:t>
      </w:r>
      <w:r>
        <w:rPr>
          <w:sz w:val="24"/>
          <w:szCs w:val="24"/>
        </w:rPr>
        <w:tab/>
        <w:t>(языковедческой),</w:t>
      </w:r>
      <w:r>
        <w:rPr>
          <w:sz w:val="20"/>
          <w:szCs w:val="20"/>
        </w:rPr>
        <w:tab/>
      </w:r>
      <w:proofErr w:type="spellStart"/>
      <w:r>
        <w:rPr>
          <w:sz w:val="23"/>
          <w:szCs w:val="23"/>
        </w:rPr>
        <w:t>культуроведческой</w:t>
      </w:r>
      <w:proofErr w:type="spellEnd"/>
    </w:p>
    <w:p w:rsidR="00EA594E" w:rsidRDefault="00EA594E" w:rsidP="00EA594E">
      <w:pPr>
        <w:spacing w:line="139" w:lineRule="exact"/>
        <w:rPr>
          <w:sz w:val="24"/>
          <w:szCs w:val="24"/>
        </w:rPr>
      </w:pPr>
    </w:p>
    <w:p w:rsidR="00EA594E" w:rsidRDefault="00EA594E" w:rsidP="00EA594E">
      <w:pPr>
        <w:ind w:left="260"/>
        <w:rPr>
          <w:sz w:val="20"/>
          <w:szCs w:val="20"/>
        </w:rPr>
      </w:pPr>
      <w:r>
        <w:rPr>
          <w:sz w:val="24"/>
          <w:szCs w:val="24"/>
        </w:rPr>
        <w:t>компетенций.</w:t>
      </w:r>
    </w:p>
    <w:p w:rsidR="00EA594E" w:rsidRDefault="00EA594E" w:rsidP="00EA594E">
      <w:pPr>
        <w:spacing w:line="134" w:lineRule="exact"/>
        <w:rPr>
          <w:sz w:val="24"/>
          <w:szCs w:val="24"/>
        </w:rPr>
      </w:pPr>
    </w:p>
    <w:p w:rsidR="00EA594E" w:rsidRDefault="00EA594E" w:rsidP="00EA594E">
      <w:pPr>
        <w:ind w:left="980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 xml:space="preserve">Коммуникативная компетенция </w:t>
      </w:r>
      <w:r>
        <w:rPr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овладение всеми видами речевой деятельности</w:t>
      </w:r>
    </w:p>
    <w:p w:rsidR="00EA594E" w:rsidRDefault="00EA594E" w:rsidP="00EA594E">
      <w:pPr>
        <w:spacing w:line="12" w:lineRule="exact"/>
        <w:rPr>
          <w:sz w:val="24"/>
          <w:szCs w:val="24"/>
        </w:rPr>
      </w:pPr>
    </w:p>
    <w:p w:rsidR="00EA594E" w:rsidRDefault="00EA594E" w:rsidP="00EA594E">
      <w:pPr>
        <w:numPr>
          <w:ilvl w:val="0"/>
          <w:numId w:val="2"/>
        </w:numPr>
        <w:tabs>
          <w:tab w:val="left" w:pos="488"/>
        </w:tabs>
        <w:spacing w:line="235" w:lineRule="auto"/>
        <w:ind w:left="260" w:firstLine="2"/>
        <w:jc w:val="both"/>
        <w:rPr>
          <w:sz w:val="24"/>
          <w:szCs w:val="24"/>
        </w:rPr>
      </w:pPr>
      <w:r>
        <w:rPr>
          <w:sz w:val="24"/>
          <w:szCs w:val="24"/>
        </w:rPr>
        <w:t>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основной школы на разных ее этапах (V - VII, VIII - IX классы).</w:t>
      </w:r>
    </w:p>
    <w:p w:rsidR="00EA594E" w:rsidRDefault="00EA594E" w:rsidP="00EA594E">
      <w:pPr>
        <w:spacing w:line="13" w:lineRule="exact"/>
        <w:rPr>
          <w:sz w:val="24"/>
          <w:szCs w:val="24"/>
        </w:rPr>
      </w:pPr>
    </w:p>
    <w:p w:rsidR="00EA594E" w:rsidRDefault="00EA594E" w:rsidP="00EA594E">
      <w:pPr>
        <w:spacing w:line="237" w:lineRule="auto"/>
        <w:ind w:left="260"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Языковая и лингвистическая (языковедческая) компетенции </w:t>
      </w:r>
      <w:r>
        <w:rPr>
          <w:sz w:val="24"/>
          <w:szCs w:val="24"/>
        </w:rPr>
        <w:t>– освоение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знаний о языке как знаковой системе и общественном явлении, его устройстве, развитии и функционировании; общих сведений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формирование способности к анализу и оценке языковых явлений и фактов; умение пользоваться различными лингвистическими словарями.</w:t>
      </w:r>
    </w:p>
    <w:p w:rsidR="00EA594E" w:rsidRDefault="00EA594E" w:rsidP="00EA594E">
      <w:pPr>
        <w:spacing w:line="16" w:lineRule="exact"/>
        <w:rPr>
          <w:sz w:val="24"/>
          <w:szCs w:val="24"/>
        </w:rPr>
      </w:pPr>
    </w:p>
    <w:p w:rsidR="00EA594E" w:rsidRDefault="00EA594E" w:rsidP="00EA594E">
      <w:pPr>
        <w:spacing w:line="232" w:lineRule="auto"/>
        <w:ind w:left="260" w:firstLine="708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Культуроведческая</w:t>
      </w:r>
      <w:proofErr w:type="spellEnd"/>
      <w:r>
        <w:rPr>
          <w:b/>
          <w:bCs/>
          <w:sz w:val="24"/>
          <w:szCs w:val="24"/>
        </w:rPr>
        <w:t xml:space="preserve"> компетенция </w:t>
      </w:r>
      <w:r>
        <w:rPr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осознание языка как формы выражения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национальной культуры, взаимосвязи языка и истории народа, национально-культурной</w:t>
      </w:r>
    </w:p>
    <w:p w:rsidR="00EA594E" w:rsidRDefault="00EA594E" w:rsidP="00EA594E">
      <w:pPr>
        <w:spacing w:line="232" w:lineRule="auto"/>
        <w:ind w:right="20"/>
        <w:rPr>
          <w:sz w:val="20"/>
          <w:szCs w:val="20"/>
        </w:rPr>
      </w:pPr>
      <w:r>
        <w:rPr>
          <w:sz w:val="24"/>
          <w:szCs w:val="24"/>
        </w:rPr>
        <w:t>специфики русского языка, владение нормами русского речевого этикета, культурой межнационального общения.</w:t>
      </w:r>
    </w:p>
    <w:p w:rsidR="00EA594E" w:rsidRDefault="00EA594E" w:rsidP="00EA594E">
      <w:pPr>
        <w:rPr>
          <w:sz w:val="20"/>
          <w:szCs w:val="20"/>
        </w:rPr>
      </w:pPr>
    </w:p>
    <w:p w:rsidR="00EA594E" w:rsidRDefault="00EA594E" w:rsidP="00EA594E">
      <w:pPr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Программа рассчитана на </w:t>
      </w:r>
      <w:r>
        <w:rPr>
          <w:b/>
          <w:bCs/>
          <w:sz w:val="24"/>
          <w:szCs w:val="24"/>
        </w:rPr>
        <w:t xml:space="preserve">170 </w:t>
      </w:r>
      <w:r>
        <w:rPr>
          <w:sz w:val="24"/>
          <w:szCs w:val="24"/>
        </w:rPr>
        <w:t>часов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(5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часов в неделю),</w:t>
      </w:r>
    </w:p>
    <w:p w:rsidR="00EA594E" w:rsidRDefault="00EA594E" w:rsidP="00EA594E">
      <w:pPr>
        <w:tabs>
          <w:tab w:val="left" w:pos="5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EA594E" w:rsidRDefault="00EA594E" w:rsidP="00EA594E">
      <w:pPr>
        <w:tabs>
          <w:tab w:val="left" w:pos="50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Рабочая программа по предмету «Русский язык», 5класс реализуется с использованием следующего </w:t>
      </w:r>
      <w:proofErr w:type="spellStart"/>
      <w:r>
        <w:rPr>
          <w:b/>
          <w:bCs/>
          <w:sz w:val="24"/>
          <w:szCs w:val="24"/>
        </w:rPr>
        <w:t>учебно</w:t>
      </w:r>
      <w:proofErr w:type="spellEnd"/>
      <w:r>
        <w:rPr>
          <w:b/>
          <w:bCs/>
          <w:sz w:val="24"/>
          <w:szCs w:val="24"/>
        </w:rPr>
        <w:t>–методического комплекта:</w:t>
      </w:r>
    </w:p>
    <w:p w:rsidR="00EA594E" w:rsidRDefault="00EA594E" w:rsidP="00EA594E">
      <w:pPr>
        <w:spacing w:line="273" w:lineRule="exact"/>
        <w:jc w:val="both"/>
        <w:rPr>
          <w:sz w:val="20"/>
          <w:szCs w:val="20"/>
        </w:rPr>
      </w:pPr>
    </w:p>
    <w:p w:rsidR="00EA594E" w:rsidRDefault="00EA594E" w:rsidP="00EA594E">
      <w:pPr>
        <w:ind w:left="2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«Русский язык 5 класс»</w:t>
      </w:r>
      <w:r>
        <w:rPr>
          <w:sz w:val="20"/>
          <w:szCs w:val="20"/>
        </w:rPr>
        <w:tab/>
      </w:r>
      <w:r>
        <w:rPr>
          <w:sz w:val="24"/>
          <w:szCs w:val="24"/>
        </w:rPr>
        <w:t xml:space="preserve">Т.А. </w:t>
      </w:r>
      <w:proofErr w:type="spellStart"/>
      <w:r>
        <w:rPr>
          <w:sz w:val="24"/>
          <w:szCs w:val="24"/>
        </w:rPr>
        <w:t>Ладыженская</w:t>
      </w:r>
      <w:proofErr w:type="spellEnd"/>
      <w:r>
        <w:rPr>
          <w:sz w:val="24"/>
          <w:szCs w:val="24"/>
        </w:rPr>
        <w:t xml:space="preserve">, М. Тесты, Е.П. </w:t>
      </w:r>
      <w:proofErr w:type="spellStart"/>
      <w:r>
        <w:rPr>
          <w:sz w:val="24"/>
          <w:szCs w:val="24"/>
        </w:rPr>
        <w:t>Черногрудова</w:t>
      </w:r>
      <w:proofErr w:type="spellEnd"/>
      <w:r>
        <w:rPr>
          <w:sz w:val="24"/>
          <w:szCs w:val="24"/>
        </w:rPr>
        <w:t xml:space="preserve"> М « Экзамен» 2017г.</w:t>
      </w:r>
    </w:p>
    <w:p w:rsidR="00EA594E" w:rsidRDefault="00EA594E" w:rsidP="00EA594E">
      <w:pPr>
        <w:spacing w:line="12" w:lineRule="exact"/>
        <w:jc w:val="both"/>
        <w:rPr>
          <w:sz w:val="20"/>
          <w:szCs w:val="20"/>
        </w:rPr>
      </w:pPr>
    </w:p>
    <w:p w:rsidR="00EA594E" w:rsidRDefault="00EA594E" w:rsidP="00EA594E">
      <w:pPr>
        <w:spacing w:line="232" w:lineRule="auto"/>
        <w:ind w:left="260" w:firstLine="18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EA594E" w:rsidRDefault="00EA594E" w:rsidP="00EA594E">
      <w:pPr>
        <w:spacing w:line="232" w:lineRule="auto"/>
        <w:ind w:left="260" w:firstLine="708"/>
        <w:jc w:val="both"/>
        <w:rPr>
          <w:sz w:val="24"/>
          <w:szCs w:val="24"/>
        </w:rPr>
      </w:pPr>
    </w:p>
    <w:p w:rsidR="00EA594E" w:rsidRDefault="00EA594E" w:rsidP="00EA594E">
      <w:pPr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Т. Баранов,  М.: Просвещение, 2017г.</w:t>
      </w:r>
    </w:p>
    <w:p w:rsidR="00EA594E" w:rsidRDefault="00EA594E" w:rsidP="00EA594E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</w:t>
      </w:r>
      <w:r>
        <w:rPr>
          <w:sz w:val="24"/>
          <w:szCs w:val="24"/>
        </w:rPr>
        <w:t xml:space="preserve">Методические рекомендации, </w:t>
      </w:r>
      <w:proofErr w:type="spellStart"/>
      <w:r>
        <w:rPr>
          <w:sz w:val="24"/>
          <w:szCs w:val="24"/>
        </w:rPr>
        <w:t>Прсвещение</w:t>
      </w:r>
      <w:proofErr w:type="spellEnd"/>
      <w:r>
        <w:rPr>
          <w:sz w:val="24"/>
          <w:szCs w:val="24"/>
        </w:rPr>
        <w:t xml:space="preserve"> 2017г.</w:t>
      </w:r>
    </w:p>
    <w:p w:rsidR="00EA594E" w:rsidRDefault="00EA594E" w:rsidP="00EA594E">
      <w:pPr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Поурочные разработки, Н.В. Егорова. Москва « Вако»2017г</w:t>
      </w:r>
    </w:p>
    <w:p w:rsidR="00EA594E" w:rsidRDefault="00EA594E" w:rsidP="00EA594E">
      <w:pPr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Контрольные и проверочные работы, Л.А Аксенова М. « экзамен» 2017г</w:t>
      </w:r>
    </w:p>
    <w:p w:rsidR="00EA594E" w:rsidRDefault="00EA594E" w:rsidP="00EA594E">
      <w:pPr>
        <w:ind w:left="260"/>
        <w:jc w:val="both"/>
        <w:rPr>
          <w:sz w:val="24"/>
          <w:szCs w:val="24"/>
        </w:rPr>
      </w:pPr>
      <w:r>
        <w:rPr>
          <w:sz w:val="24"/>
          <w:szCs w:val="24"/>
        </w:rPr>
        <w:t>Проверочные работы, Б.А. Макарова, М « Экзамен» 2017г.</w:t>
      </w:r>
    </w:p>
    <w:p w:rsidR="00311F88" w:rsidRDefault="00311F88"/>
    <w:sectPr w:rsidR="00311F88" w:rsidSect="00EA59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2820AAA6"/>
    <w:lvl w:ilvl="0" w:tplc="5524D932">
      <w:start w:val="1"/>
      <w:numFmt w:val="bullet"/>
      <w:lvlText w:val="и"/>
      <w:lvlJc w:val="left"/>
      <w:pPr>
        <w:ind w:left="0" w:firstLine="0"/>
      </w:pPr>
    </w:lvl>
    <w:lvl w:ilvl="1" w:tplc="082A9428">
      <w:numFmt w:val="decimal"/>
      <w:lvlText w:val=""/>
      <w:lvlJc w:val="left"/>
      <w:pPr>
        <w:ind w:left="0" w:firstLine="0"/>
      </w:pPr>
    </w:lvl>
    <w:lvl w:ilvl="2" w:tplc="669E48AC">
      <w:numFmt w:val="decimal"/>
      <w:lvlText w:val=""/>
      <w:lvlJc w:val="left"/>
      <w:pPr>
        <w:ind w:left="0" w:firstLine="0"/>
      </w:pPr>
    </w:lvl>
    <w:lvl w:ilvl="3" w:tplc="5B6C98A8">
      <w:numFmt w:val="decimal"/>
      <w:lvlText w:val=""/>
      <w:lvlJc w:val="left"/>
      <w:pPr>
        <w:ind w:left="0" w:firstLine="0"/>
      </w:pPr>
    </w:lvl>
    <w:lvl w:ilvl="4" w:tplc="07466708">
      <w:numFmt w:val="decimal"/>
      <w:lvlText w:val=""/>
      <w:lvlJc w:val="left"/>
      <w:pPr>
        <w:ind w:left="0" w:firstLine="0"/>
      </w:pPr>
    </w:lvl>
    <w:lvl w:ilvl="5" w:tplc="0202516A">
      <w:numFmt w:val="decimal"/>
      <w:lvlText w:val=""/>
      <w:lvlJc w:val="left"/>
      <w:pPr>
        <w:ind w:left="0" w:firstLine="0"/>
      </w:pPr>
    </w:lvl>
    <w:lvl w:ilvl="6" w:tplc="A18E465E">
      <w:numFmt w:val="decimal"/>
      <w:lvlText w:val=""/>
      <w:lvlJc w:val="left"/>
      <w:pPr>
        <w:ind w:left="0" w:firstLine="0"/>
      </w:pPr>
    </w:lvl>
    <w:lvl w:ilvl="7" w:tplc="EF902466">
      <w:numFmt w:val="decimal"/>
      <w:lvlText w:val=""/>
      <w:lvlJc w:val="left"/>
      <w:pPr>
        <w:ind w:left="0" w:firstLine="0"/>
      </w:pPr>
    </w:lvl>
    <w:lvl w:ilvl="8" w:tplc="A70ACD9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D6C"/>
    <w:multiLevelType w:val="hybridMultilevel"/>
    <w:tmpl w:val="8E1A18D2"/>
    <w:lvl w:ilvl="0" w:tplc="791A7AC8">
      <w:start w:val="1"/>
      <w:numFmt w:val="bullet"/>
      <w:lvlText w:val="-"/>
      <w:lvlJc w:val="left"/>
      <w:pPr>
        <w:ind w:left="0" w:firstLine="0"/>
      </w:pPr>
    </w:lvl>
    <w:lvl w:ilvl="1" w:tplc="B78C05CC">
      <w:numFmt w:val="decimal"/>
      <w:lvlText w:val=""/>
      <w:lvlJc w:val="left"/>
      <w:pPr>
        <w:ind w:left="0" w:firstLine="0"/>
      </w:pPr>
    </w:lvl>
    <w:lvl w:ilvl="2" w:tplc="A78AC492">
      <w:numFmt w:val="decimal"/>
      <w:lvlText w:val=""/>
      <w:lvlJc w:val="left"/>
      <w:pPr>
        <w:ind w:left="0" w:firstLine="0"/>
      </w:pPr>
    </w:lvl>
    <w:lvl w:ilvl="3" w:tplc="CC98A310">
      <w:numFmt w:val="decimal"/>
      <w:lvlText w:val=""/>
      <w:lvlJc w:val="left"/>
      <w:pPr>
        <w:ind w:left="0" w:firstLine="0"/>
      </w:pPr>
    </w:lvl>
    <w:lvl w:ilvl="4" w:tplc="17B83A50">
      <w:numFmt w:val="decimal"/>
      <w:lvlText w:val=""/>
      <w:lvlJc w:val="left"/>
      <w:pPr>
        <w:ind w:left="0" w:firstLine="0"/>
      </w:pPr>
    </w:lvl>
    <w:lvl w:ilvl="5" w:tplc="9CEA4896">
      <w:numFmt w:val="decimal"/>
      <w:lvlText w:val=""/>
      <w:lvlJc w:val="left"/>
      <w:pPr>
        <w:ind w:left="0" w:firstLine="0"/>
      </w:pPr>
    </w:lvl>
    <w:lvl w:ilvl="6" w:tplc="205E1CDA">
      <w:numFmt w:val="decimal"/>
      <w:lvlText w:val=""/>
      <w:lvlJc w:val="left"/>
      <w:pPr>
        <w:ind w:left="0" w:firstLine="0"/>
      </w:pPr>
    </w:lvl>
    <w:lvl w:ilvl="7" w:tplc="1AC42574">
      <w:numFmt w:val="decimal"/>
      <w:lvlText w:val=""/>
      <w:lvlJc w:val="left"/>
      <w:pPr>
        <w:ind w:left="0" w:firstLine="0"/>
      </w:pPr>
    </w:lvl>
    <w:lvl w:ilvl="8" w:tplc="2B48C42A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8F"/>
    <w:rsid w:val="00311F88"/>
    <w:rsid w:val="0056468F"/>
    <w:rsid w:val="006B5660"/>
    <w:rsid w:val="00CD5AD7"/>
    <w:rsid w:val="00EA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0D099-1129-4DE2-84D2-EADF009C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94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s.starsikhh@mail.ru</dc:creator>
  <cp:keywords/>
  <dc:description/>
  <cp:lastModifiedBy>user</cp:lastModifiedBy>
  <cp:revision>4</cp:revision>
  <dcterms:created xsi:type="dcterms:W3CDTF">2020-10-19T14:02:00Z</dcterms:created>
  <dcterms:modified xsi:type="dcterms:W3CDTF">2021-01-24T10:20:00Z</dcterms:modified>
</cp:coreProperties>
</file>