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881A95" w:rsidTr="00881A95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81A95" w:rsidRDefault="00881A95">
            <w:pPr>
              <w:tabs>
                <w:tab w:val="left" w:pos="2640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881A95" w:rsidRDefault="00881A95">
            <w:pPr>
              <w:tabs>
                <w:tab w:val="left" w:pos="2640"/>
              </w:tabs>
              <w:spacing w:line="252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881A95" w:rsidTr="00881A95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1A95" w:rsidRDefault="00881A95">
            <w:pPr>
              <w:tabs>
                <w:tab w:val="left" w:pos="2640"/>
              </w:tabs>
              <w:spacing w:line="252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881A95" w:rsidRDefault="00881A95" w:rsidP="00881A95">
      <w:pPr>
        <w:spacing w:after="200" w:line="276" w:lineRule="auto"/>
        <w:rPr>
          <w:rFonts w:ascii="Arial" w:eastAsia="Calibri" w:hAnsi="Arial" w:cs="Arial"/>
          <w:sz w:val="26"/>
          <w:szCs w:val="26"/>
          <w:lang w:eastAsia="en-US"/>
        </w:rPr>
      </w:pPr>
    </w:p>
    <w:p w:rsidR="00881A95" w:rsidRDefault="00881A95" w:rsidP="00881A95">
      <w:pPr>
        <w:spacing w:after="200"/>
        <w:jc w:val="center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ПРИКАЗ</w:t>
      </w:r>
    </w:p>
    <w:p w:rsidR="00881A95" w:rsidRDefault="00527274" w:rsidP="00881A95">
      <w:pPr>
        <w:spacing w:after="120"/>
        <w:ind w:hanging="709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</w:rPr>
        <w:t>6</w:t>
      </w:r>
      <w:r w:rsidR="00D853BD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ок</w:t>
      </w:r>
      <w:r w:rsidR="003E62A9">
        <w:rPr>
          <w:rFonts w:ascii="Arial" w:eastAsia="Calibri" w:hAnsi="Arial" w:cs="Arial"/>
          <w:sz w:val="26"/>
          <w:szCs w:val="26"/>
        </w:rPr>
        <w:t>тября</w:t>
      </w:r>
      <w:r w:rsidR="00881A95">
        <w:rPr>
          <w:rFonts w:ascii="Arial" w:eastAsia="Calibri" w:hAnsi="Arial" w:cs="Arial"/>
          <w:sz w:val="26"/>
          <w:szCs w:val="26"/>
        </w:rPr>
        <w:t xml:space="preserve"> 2020 года                                                                              </w:t>
      </w:r>
      <w:r w:rsidR="00B105AE">
        <w:rPr>
          <w:rFonts w:ascii="Arial" w:eastAsia="Calibri" w:hAnsi="Arial" w:cs="Arial"/>
          <w:sz w:val="26"/>
          <w:szCs w:val="26"/>
        </w:rPr>
        <w:t xml:space="preserve">      № </w:t>
      </w:r>
      <w:r w:rsidR="00D853BD">
        <w:rPr>
          <w:rFonts w:ascii="Arial" w:eastAsia="Calibri" w:hAnsi="Arial" w:cs="Arial"/>
          <w:sz w:val="26"/>
          <w:szCs w:val="26"/>
        </w:rPr>
        <w:t>1</w:t>
      </w:r>
      <w:r>
        <w:rPr>
          <w:rFonts w:ascii="Arial" w:eastAsia="Calibri" w:hAnsi="Arial" w:cs="Arial"/>
          <w:sz w:val="26"/>
          <w:szCs w:val="26"/>
        </w:rPr>
        <w:t>87</w:t>
      </w:r>
      <w:r w:rsidR="00881A95">
        <w:rPr>
          <w:rFonts w:ascii="Arial" w:eastAsia="Calibri" w:hAnsi="Arial" w:cs="Arial"/>
          <w:sz w:val="26"/>
          <w:szCs w:val="26"/>
        </w:rPr>
        <w:t xml:space="preserve"> - од</w:t>
      </w:r>
    </w:p>
    <w:p w:rsidR="00881A95" w:rsidRDefault="00881A95" w:rsidP="00881A95">
      <w:pPr>
        <w:spacing w:after="120"/>
        <w:jc w:val="center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с. Бегишево</w:t>
      </w:r>
    </w:p>
    <w:p w:rsidR="00881A95" w:rsidRDefault="003E62A9" w:rsidP="003E62A9">
      <w:pPr>
        <w:pStyle w:val="a3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</w:t>
      </w:r>
      <w:r w:rsidR="00B105AE">
        <w:rPr>
          <w:rFonts w:ascii="Arial" w:hAnsi="Arial" w:cs="Arial"/>
          <w:i/>
          <w:sz w:val="26"/>
          <w:szCs w:val="26"/>
        </w:rPr>
        <w:t xml:space="preserve"> проведени</w:t>
      </w:r>
      <w:r>
        <w:rPr>
          <w:rFonts w:ascii="Arial" w:hAnsi="Arial" w:cs="Arial"/>
          <w:i/>
          <w:sz w:val="26"/>
          <w:szCs w:val="26"/>
        </w:rPr>
        <w:t>и</w:t>
      </w:r>
      <w:r w:rsidR="00881A95">
        <w:rPr>
          <w:rFonts w:ascii="Arial" w:hAnsi="Arial" w:cs="Arial"/>
          <w:i/>
          <w:sz w:val="26"/>
          <w:szCs w:val="26"/>
        </w:rPr>
        <w:t xml:space="preserve"> </w:t>
      </w:r>
      <w:r w:rsidR="00527274">
        <w:rPr>
          <w:rFonts w:ascii="Arial" w:hAnsi="Arial" w:cs="Arial"/>
          <w:i/>
          <w:sz w:val="26"/>
          <w:szCs w:val="26"/>
        </w:rPr>
        <w:t>диагностических</w:t>
      </w:r>
      <w:r w:rsidR="00881A95">
        <w:rPr>
          <w:rFonts w:ascii="Arial" w:hAnsi="Arial" w:cs="Arial"/>
          <w:i/>
          <w:sz w:val="26"/>
          <w:szCs w:val="26"/>
        </w:rPr>
        <w:t xml:space="preserve"> работ</w:t>
      </w:r>
      <w:r>
        <w:rPr>
          <w:rFonts w:ascii="Arial" w:hAnsi="Arial" w:cs="Arial"/>
          <w:i/>
          <w:sz w:val="26"/>
          <w:szCs w:val="26"/>
        </w:rPr>
        <w:t xml:space="preserve"> в </w:t>
      </w:r>
      <w:r w:rsidR="00527274">
        <w:rPr>
          <w:rFonts w:ascii="Arial" w:hAnsi="Arial" w:cs="Arial"/>
          <w:i/>
          <w:sz w:val="26"/>
          <w:szCs w:val="26"/>
        </w:rPr>
        <w:t>10 классах</w:t>
      </w:r>
    </w:p>
    <w:p w:rsidR="00881A95" w:rsidRDefault="00881A95" w:rsidP="00881A95">
      <w:pPr>
        <w:jc w:val="center"/>
        <w:rPr>
          <w:rFonts w:ascii="Arial" w:hAnsi="Arial" w:cs="Arial"/>
          <w:i/>
          <w:sz w:val="26"/>
          <w:szCs w:val="26"/>
        </w:rPr>
      </w:pPr>
    </w:p>
    <w:p w:rsidR="00881A95" w:rsidRDefault="00527274" w:rsidP="00DC0C05">
      <w:pPr>
        <w:spacing w:before="120"/>
        <w:ind w:left="-709" w:firstLine="42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color w:val="000000"/>
        </w:rPr>
        <w:t xml:space="preserve">В рамках реализации Государственной </w:t>
      </w:r>
      <w:r w:rsidRPr="007B5880"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Тюменской области</w:t>
      </w:r>
      <w:r w:rsidRPr="007B5880">
        <w:rPr>
          <w:rFonts w:ascii="Arial" w:hAnsi="Arial" w:cs="Arial"/>
          <w:color w:val="000000"/>
        </w:rPr>
        <w:t xml:space="preserve"> «Основные направления развития образования и </w:t>
      </w:r>
      <w:r>
        <w:rPr>
          <w:rFonts w:ascii="Arial" w:hAnsi="Arial" w:cs="Arial"/>
          <w:color w:val="000000"/>
        </w:rPr>
        <w:t>науки до 2020 года»,</w:t>
      </w:r>
      <w:r w:rsidRPr="007B58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 целью осуществлении контроля качества образования в общеобразовательных организациях Тюменской области</w:t>
      </w:r>
      <w:r>
        <w:rPr>
          <w:rFonts w:ascii="Arial" w:hAnsi="Arial" w:cs="Arial"/>
          <w:color w:val="000000"/>
        </w:rPr>
        <w:t>, на основании приказа Управления образования Вагайского муниципального района № 115-од от 05.10.2020 г.</w:t>
      </w:r>
    </w:p>
    <w:p w:rsidR="00881A95" w:rsidRDefault="00881A95" w:rsidP="00881A95">
      <w:pPr>
        <w:spacing w:before="12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Приказываю:</w:t>
      </w:r>
    </w:p>
    <w:p w:rsidR="00D0008D" w:rsidRPr="00D0008D" w:rsidRDefault="00D0008D" w:rsidP="00881A95">
      <w:pPr>
        <w:pStyle w:val="a4"/>
        <w:numPr>
          <w:ilvl w:val="0"/>
          <w:numId w:val="1"/>
        </w:numPr>
        <w:tabs>
          <w:tab w:val="left" w:pos="-709"/>
        </w:tabs>
        <w:spacing w:after="0" w:line="240" w:lineRule="auto"/>
        <w:ind w:left="-709" w:firstLine="0"/>
        <w:jc w:val="both"/>
        <w:rPr>
          <w:rFonts w:ascii="Arial" w:eastAsia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5"/>
          <w:szCs w:val="25"/>
        </w:rPr>
        <w:t xml:space="preserve">Принять участие в проведении </w:t>
      </w:r>
      <w:r w:rsidR="00527274">
        <w:rPr>
          <w:rFonts w:ascii="Arial" w:hAnsi="Arial" w:cs="Arial"/>
          <w:sz w:val="25"/>
          <w:szCs w:val="25"/>
        </w:rPr>
        <w:t>диагностических</w:t>
      </w:r>
      <w:r>
        <w:rPr>
          <w:rFonts w:ascii="Arial" w:hAnsi="Arial" w:cs="Arial"/>
          <w:sz w:val="25"/>
          <w:szCs w:val="25"/>
        </w:rPr>
        <w:t xml:space="preserve"> работ </w:t>
      </w:r>
      <w:r w:rsidR="00527274">
        <w:rPr>
          <w:rFonts w:ascii="Arial" w:hAnsi="Arial" w:cs="Arial"/>
          <w:sz w:val="25"/>
          <w:szCs w:val="25"/>
        </w:rPr>
        <w:t>в 10</w:t>
      </w:r>
      <w:r w:rsidR="00D853B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класс</w:t>
      </w:r>
      <w:r w:rsidR="00527274">
        <w:rPr>
          <w:rFonts w:ascii="Arial" w:hAnsi="Arial" w:cs="Arial"/>
          <w:sz w:val="25"/>
          <w:szCs w:val="25"/>
        </w:rPr>
        <w:t>ах</w:t>
      </w:r>
      <w:r w:rsidR="00527274" w:rsidRPr="00527274">
        <w:rPr>
          <w:rFonts w:ascii="Arial" w:hAnsi="Arial" w:cs="Arial"/>
          <w:sz w:val="25"/>
          <w:szCs w:val="25"/>
        </w:rPr>
        <w:t xml:space="preserve"> </w:t>
      </w:r>
      <w:r w:rsidR="00527274" w:rsidRPr="00527274">
        <w:rPr>
          <w:rFonts w:ascii="Arial" w:hAnsi="Arial" w:cs="Arial"/>
          <w:sz w:val="25"/>
          <w:szCs w:val="25"/>
        </w:rPr>
        <w:t>в установленные сроки</w:t>
      </w:r>
      <w:r w:rsidR="00527274">
        <w:rPr>
          <w:rFonts w:ascii="Arial" w:hAnsi="Arial" w:cs="Arial"/>
          <w:sz w:val="25"/>
          <w:szCs w:val="25"/>
        </w:rPr>
        <w:t>:</w:t>
      </w:r>
    </w:p>
    <w:p w:rsidR="00881A95" w:rsidRPr="00527274" w:rsidRDefault="00881A95" w:rsidP="00527274">
      <w:pPr>
        <w:tabs>
          <w:tab w:val="left" w:pos="-709"/>
        </w:tabs>
        <w:ind w:left="-709"/>
        <w:jc w:val="both"/>
        <w:rPr>
          <w:rFonts w:ascii="Arial" w:eastAsia="Arial" w:hAnsi="Arial" w:cs="Arial"/>
          <w:b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1701"/>
        <w:gridCol w:w="1134"/>
      </w:tblGrid>
      <w:tr w:rsidR="00527274" w:rsidTr="004E6E3C">
        <w:tc>
          <w:tcPr>
            <w:tcW w:w="2376" w:type="dxa"/>
          </w:tcPr>
          <w:p w:rsidR="00527274" w:rsidRPr="00BD32BA" w:rsidRDefault="0052727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>Предмет</w:t>
            </w:r>
          </w:p>
        </w:tc>
        <w:tc>
          <w:tcPr>
            <w:tcW w:w="4253" w:type="dxa"/>
          </w:tcPr>
          <w:p w:rsidR="00527274" w:rsidRPr="00BD32BA" w:rsidRDefault="0052727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Место проведения</w:t>
            </w:r>
            <w:r w:rsidRPr="00BD32BA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527274" w:rsidRPr="00BD32BA" w:rsidRDefault="0052727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Дата</w:t>
            </w:r>
            <w:r w:rsidRPr="00BD32BA">
              <w:rPr>
                <w:rFonts w:ascii="Arial" w:eastAsia="Arial" w:hAnsi="Arial" w:cs="Arial"/>
                <w:sz w:val="26"/>
                <w:szCs w:val="26"/>
              </w:rPr>
              <w:t xml:space="preserve"> проведения</w:t>
            </w:r>
          </w:p>
        </w:tc>
        <w:tc>
          <w:tcPr>
            <w:tcW w:w="1134" w:type="dxa"/>
          </w:tcPr>
          <w:p w:rsidR="00527274" w:rsidRPr="00BD32BA" w:rsidRDefault="00527274" w:rsidP="004E6E3C">
            <w:pPr>
              <w:tabs>
                <w:tab w:val="left" w:pos="-540"/>
              </w:tabs>
              <w:ind w:right="-10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Кабинет</w:t>
            </w:r>
          </w:p>
        </w:tc>
      </w:tr>
      <w:tr w:rsidR="004E6E3C" w:rsidTr="004E6E3C">
        <w:tc>
          <w:tcPr>
            <w:tcW w:w="2376" w:type="dxa"/>
            <w:vMerge w:val="restart"/>
          </w:tcPr>
          <w:p w:rsidR="004E6E3C" w:rsidRDefault="004E6E3C" w:rsidP="00527274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4E6E3C" w:rsidRDefault="004E6E3C" w:rsidP="00527274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4E6E3C" w:rsidRPr="008F6014" w:rsidRDefault="004E6E3C" w:rsidP="00527274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8F6014"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4E6E3C" w:rsidRPr="00274994" w:rsidRDefault="004E6E3C" w:rsidP="00B36419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1701" w:type="dxa"/>
            <w:vMerge w:val="restart"/>
          </w:tcPr>
          <w:p w:rsidR="004E6E3C" w:rsidRDefault="004E6E3C" w:rsidP="0052727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  <w:p w:rsidR="004E6E3C" w:rsidRDefault="004E6E3C" w:rsidP="0052727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  <w:p w:rsidR="004E6E3C" w:rsidRPr="00E955D0" w:rsidRDefault="004E6E3C" w:rsidP="0052727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08</w:t>
            </w:r>
            <w:r w:rsidRPr="00E955D0">
              <w:rPr>
                <w:rFonts w:ascii="Arial" w:eastAsia="Arial" w:hAnsi="Arial" w:cs="Arial"/>
                <w:sz w:val="26"/>
                <w:szCs w:val="26"/>
              </w:rPr>
              <w:t>.</w:t>
            </w: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  <w:r w:rsidRPr="00E955D0">
              <w:rPr>
                <w:rFonts w:ascii="Arial" w:eastAsia="Arial" w:hAnsi="Arial" w:cs="Arial"/>
                <w:sz w:val="26"/>
                <w:szCs w:val="26"/>
              </w:rPr>
              <w:t>.2020</w:t>
            </w:r>
          </w:p>
        </w:tc>
        <w:tc>
          <w:tcPr>
            <w:tcW w:w="1134" w:type="dxa"/>
          </w:tcPr>
          <w:p w:rsidR="004E6E3C" w:rsidRPr="00986E79" w:rsidRDefault="004E6E3C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4E6E3C" w:rsidTr="004E6E3C">
        <w:tc>
          <w:tcPr>
            <w:tcW w:w="2376" w:type="dxa"/>
            <w:vMerge/>
          </w:tcPr>
          <w:p w:rsidR="004E6E3C" w:rsidRPr="008F6014" w:rsidRDefault="004E6E3C" w:rsidP="00527274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4E6E3C" w:rsidRDefault="004E6E3C" w:rsidP="00BC76A7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Второвагайская СОШ, филиал МАОУ Бегишевск</w:t>
            </w:r>
            <w:r w:rsidR="00BC76A7">
              <w:rPr>
                <w:rFonts w:ascii="Arial" w:eastAsia="Arial" w:hAnsi="Arial" w:cs="Arial"/>
                <w:sz w:val="26"/>
                <w:szCs w:val="26"/>
              </w:rPr>
              <w:t>ая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1701" w:type="dxa"/>
            <w:vMerge/>
          </w:tcPr>
          <w:p w:rsidR="004E6E3C" w:rsidRPr="00E955D0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E6E3C" w:rsidRPr="00986E79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4E6E3C" w:rsidTr="004E6E3C">
        <w:tc>
          <w:tcPr>
            <w:tcW w:w="2376" w:type="dxa"/>
            <w:vMerge/>
          </w:tcPr>
          <w:p w:rsidR="004E6E3C" w:rsidRPr="008F6014" w:rsidRDefault="004E6E3C" w:rsidP="00527274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4E6E3C" w:rsidRDefault="004E6E3C" w:rsidP="00BC76A7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Супринская СОШ, </w:t>
            </w:r>
            <w:r>
              <w:rPr>
                <w:rFonts w:ascii="Arial" w:eastAsia="Arial" w:hAnsi="Arial" w:cs="Arial"/>
                <w:sz w:val="26"/>
                <w:szCs w:val="26"/>
              </w:rPr>
              <w:t>филиал МАОУ Бегишевск</w:t>
            </w:r>
            <w:r w:rsidR="00BC76A7">
              <w:rPr>
                <w:rFonts w:ascii="Arial" w:eastAsia="Arial" w:hAnsi="Arial" w:cs="Arial"/>
                <w:sz w:val="26"/>
                <w:szCs w:val="26"/>
              </w:rPr>
              <w:t>ая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1701" w:type="dxa"/>
            <w:vMerge/>
          </w:tcPr>
          <w:p w:rsidR="004E6E3C" w:rsidRPr="00E955D0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E6E3C" w:rsidRPr="00986E79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4E6E3C" w:rsidTr="004E6E3C">
        <w:tc>
          <w:tcPr>
            <w:tcW w:w="2376" w:type="dxa"/>
            <w:vMerge w:val="restart"/>
          </w:tcPr>
          <w:p w:rsidR="004E6E3C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4E6E3C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4E6E3C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4253" w:type="dxa"/>
          </w:tcPr>
          <w:p w:rsidR="004E6E3C" w:rsidRPr="00274994" w:rsidRDefault="004E6E3C" w:rsidP="00B36419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1701" w:type="dxa"/>
            <w:vMerge w:val="restart"/>
          </w:tcPr>
          <w:p w:rsidR="004E6E3C" w:rsidRDefault="004E6E3C" w:rsidP="00B36419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  <w:p w:rsidR="004E6E3C" w:rsidRDefault="004E6E3C" w:rsidP="00B36419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  <w:p w:rsidR="004E6E3C" w:rsidRPr="00E955D0" w:rsidRDefault="004E6E3C" w:rsidP="00B36419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13</w:t>
            </w:r>
            <w:r w:rsidRPr="00E955D0">
              <w:rPr>
                <w:rFonts w:ascii="Arial" w:eastAsia="Arial" w:hAnsi="Arial" w:cs="Arial"/>
                <w:sz w:val="26"/>
                <w:szCs w:val="26"/>
              </w:rPr>
              <w:t>.</w:t>
            </w: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  <w:r w:rsidRPr="00E955D0">
              <w:rPr>
                <w:rFonts w:ascii="Arial" w:eastAsia="Arial" w:hAnsi="Arial" w:cs="Arial"/>
                <w:sz w:val="26"/>
                <w:szCs w:val="26"/>
              </w:rPr>
              <w:t>.2020</w:t>
            </w:r>
          </w:p>
        </w:tc>
        <w:tc>
          <w:tcPr>
            <w:tcW w:w="1134" w:type="dxa"/>
          </w:tcPr>
          <w:p w:rsidR="004E6E3C" w:rsidRPr="00986E79" w:rsidRDefault="004E6E3C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4E6E3C" w:rsidTr="004E6E3C">
        <w:tc>
          <w:tcPr>
            <w:tcW w:w="2376" w:type="dxa"/>
            <w:vMerge/>
          </w:tcPr>
          <w:p w:rsidR="004E6E3C" w:rsidRPr="00274994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4E6E3C" w:rsidRDefault="004E6E3C" w:rsidP="00BC76A7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Второвагайская СОШ, филиал МАОУ Бегишевск</w:t>
            </w:r>
            <w:r w:rsidR="00BC76A7">
              <w:rPr>
                <w:rFonts w:ascii="Arial" w:eastAsia="Arial" w:hAnsi="Arial" w:cs="Arial"/>
                <w:sz w:val="26"/>
                <w:szCs w:val="26"/>
              </w:rPr>
              <w:t>ая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1701" w:type="dxa"/>
            <w:vMerge/>
          </w:tcPr>
          <w:p w:rsidR="004E6E3C" w:rsidRPr="00E955D0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E6E3C" w:rsidRPr="00986E79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4E6E3C" w:rsidTr="004E6E3C">
        <w:tc>
          <w:tcPr>
            <w:tcW w:w="2376" w:type="dxa"/>
            <w:vMerge/>
          </w:tcPr>
          <w:p w:rsidR="004E6E3C" w:rsidRPr="00274994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4E6E3C" w:rsidRDefault="004E6E3C" w:rsidP="00BC76A7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Супринская СОШ, </w:t>
            </w:r>
            <w:r>
              <w:rPr>
                <w:rFonts w:ascii="Arial" w:eastAsia="Arial" w:hAnsi="Arial" w:cs="Arial"/>
                <w:sz w:val="26"/>
                <w:szCs w:val="26"/>
              </w:rPr>
              <w:t>филиал МАОУ Бегишевск</w:t>
            </w:r>
            <w:r w:rsidR="00BC76A7">
              <w:rPr>
                <w:rFonts w:ascii="Arial" w:eastAsia="Arial" w:hAnsi="Arial" w:cs="Arial"/>
                <w:sz w:val="26"/>
                <w:szCs w:val="26"/>
              </w:rPr>
              <w:t>ая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1701" w:type="dxa"/>
            <w:vMerge/>
          </w:tcPr>
          <w:p w:rsidR="004E6E3C" w:rsidRPr="00E955D0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E6E3C" w:rsidRPr="00986E79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4E6E3C" w:rsidTr="004E6E3C">
        <w:tc>
          <w:tcPr>
            <w:tcW w:w="2376" w:type="dxa"/>
            <w:vMerge w:val="restart"/>
          </w:tcPr>
          <w:p w:rsidR="004E6E3C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4E6E3C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4E6E3C" w:rsidRPr="00274994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Обществознание</w:t>
            </w:r>
          </w:p>
        </w:tc>
        <w:tc>
          <w:tcPr>
            <w:tcW w:w="4253" w:type="dxa"/>
          </w:tcPr>
          <w:p w:rsidR="004E6E3C" w:rsidRPr="00274994" w:rsidRDefault="004E6E3C" w:rsidP="0089312E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1701" w:type="dxa"/>
            <w:vMerge w:val="restart"/>
          </w:tcPr>
          <w:p w:rsidR="004E6E3C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  <w:p w:rsidR="004E6E3C" w:rsidRPr="00E955D0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19</w:t>
            </w:r>
            <w:r w:rsidRPr="00E955D0">
              <w:rPr>
                <w:rFonts w:ascii="Arial" w:eastAsia="Arial" w:hAnsi="Arial" w:cs="Arial"/>
                <w:sz w:val="26"/>
                <w:szCs w:val="26"/>
              </w:rPr>
              <w:t>.</w:t>
            </w: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  <w:r w:rsidRPr="00E955D0">
              <w:rPr>
                <w:rFonts w:ascii="Arial" w:eastAsia="Arial" w:hAnsi="Arial" w:cs="Arial"/>
                <w:sz w:val="26"/>
                <w:szCs w:val="26"/>
              </w:rPr>
              <w:t>.2020</w:t>
            </w:r>
          </w:p>
          <w:p w:rsidR="004E6E3C" w:rsidRPr="00E955D0" w:rsidRDefault="004E6E3C" w:rsidP="004E6E3C">
            <w:pPr>
              <w:tabs>
                <w:tab w:val="left" w:pos="-540"/>
              </w:tabs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E6E3C" w:rsidRPr="00986E79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4E6E3C" w:rsidTr="004E6E3C">
        <w:tc>
          <w:tcPr>
            <w:tcW w:w="2376" w:type="dxa"/>
            <w:vMerge/>
          </w:tcPr>
          <w:p w:rsidR="004E6E3C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4E6E3C" w:rsidRDefault="004E6E3C" w:rsidP="00BC76A7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Второвагайская СОШ, филиал МАОУ Бегишевск</w:t>
            </w:r>
            <w:r w:rsidR="00BC76A7">
              <w:rPr>
                <w:rFonts w:ascii="Arial" w:eastAsia="Arial" w:hAnsi="Arial" w:cs="Arial"/>
                <w:sz w:val="26"/>
                <w:szCs w:val="26"/>
              </w:rPr>
              <w:t>ая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1701" w:type="dxa"/>
            <w:vMerge/>
          </w:tcPr>
          <w:p w:rsidR="004E6E3C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4E6E3C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4E6E3C" w:rsidTr="004E6E3C">
        <w:tc>
          <w:tcPr>
            <w:tcW w:w="2376" w:type="dxa"/>
            <w:vMerge/>
          </w:tcPr>
          <w:p w:rsidR="004E6E3C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4E6E3C" w:rsidRDefault="004E6E3C" w:rsidP="00BC76A7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Супринская СОШ, филиал МАОУ Бегишевск</w:t>
            </w:r>
            <w:r w:rsidR="00BC76A7">
              <w:rPr>
                <w:rFonts w:ascii="Arial" w:eastAsia="Arial" w:hAnsi="Arial" w:cs="Arial"/>
                <w:sz w:val="26"/>
                <w:szCs w:val="26"/>
              </w:rPr>
              <w:t>ая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1701" w:type="dxa"/>
          </w:tcPr>
          <w:p w:rsidR="004E6E3C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2</w:t>
            </w: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  <w:r w:rsidRPr="00986E79">
              <w:rPr>
                <w:rFonts w:ascii="Arial" w:eastAsia="Arial" w:hAnsi="Arial" w:cs="Arial"/>
                <w:sz w:val="26"/>
                <w:szCs w:val="26"/>
              </w:rPr>
              <w:t>.</w:t>
            </w: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  <w:r w:rsidRPr="00986E79">
              <w:rPr>
                <w:rFonts w:ascii="Arial" w:eastAsia="Arial" w:hAnsi="Arial" w:cs="Arial"/>
                <w:sz w:val="26"/>
                <w:szCs w:val="26"/>
              </w:rPr>
              <w:t>.2020</w:t>
            </w:r>
          </w:p>
        </w:tc>
        <w:tc>
          <w:tcPr>
            <w:tcW w:w="1134" w:type="dxa"/>
          </w:tcPr>
          <w:p w:rsidR="004E6E3C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4E6E3C" w:rsidTr="004E6E3C">
        <w:tc>
          <w:tcPr>
            <w:tcW w:w="2376" w:type="dxa"/>
            <w:vMerge w:val="restart"/>
          </w:tcPr>
          <w:p w:rsidR="004E6E3C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4E6E3C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4E6E3C" w:rsidRPr="00274994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Биология </w:t>
            </w:r>
          </w:p>
        </w:tc>
        <w:tc>
          <w:tcPr>
            <w:tcW w:w="4253" w:type="dxa"/>
          </w:tcPr>
          <w:p w:rsidR="004E6E3C" w:rsidRPr="00274994" w:rsidRDefault="004E6E3C" w:rsidP="004E6E3C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1701" w:type="dxa"/>
            <w:vMerge w:val="restart"/>
          </w:tcPr>
          <w:p w:rsidR="004E6E3C" w:rsidRDefault="004E6E3C" w:rsidP="00AF4EF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  <w:p w:rsidR="004E6E3C" w:rsidRDefault="004E6E3C" w:rsidP="00AF4EF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  <w:p w:rsidR="004E6E3C" w:rsidRPr="00993C2B" w:rsidRDefault="004E6E3C" w:rsidP="00AF4EF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  <w:highlight w:val="yellow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2</w:t>
            </w: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  <w:r w:rsidRPr="00986E79">
              <w:rPr>
                <w:rFonts w:ascii="Arial" w:eastAsia="Arial" w:hAnsi="Arial" w:cs="Arial"/>
                <w:sz w:val="26"/>
                <w:szCs w:val="26"/>
              </w:rPr>
              <w:t>.</w:t>
            </w: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  <w:r w:rsidRPr="00986E79">
              <w:rPr>
                <w:rFonts w:ascii="Arial" w:eastAsia="Arial" w:hAnsi="Arial" w:cs="Arial"/>
                <w:sz w:val="26"/>
                <w:szCs w:val="26"/>
              </w:rPr>
              <w:t>.2020</w:t>
            </w:r>
          </w:p>
        </w:tc>
        <w:tc>
          <w:tcPr>
            <w:tcW w:w="1134" w:type="dxa"/>
          </w:tcPr>
          <w:p w:rsidR="004E6E3C" w:rsidRPr="00986E79" w:rsidRDefault="004E6E3C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4E6E3C" w:rsidTr="004E6E3C">
        <w:tc>
          <w:tcPr>
            <w:tcW w:w="2376" w:type="dxa"/>
            <w:vMerge/>
          </w:tcPr>
          <w:p w:rsidR="004E6E3C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4E6E3C" w:rsidRDefault="004E6E3C" w:rsidP="00BC76A7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Второвагайская СОШ, филиал МАОУ Бегишевск</w:t>
            </w:r>
            <w:r w:rsidR="00BC76A7">
              <w:rPr>
                <w:rFonts w:ascii="Arial" w:eastAsia="Arial" w:hAnsi="Arial" w:cs="Arial"/>
                <w:sz w:val="26"/>
                <w:szCs w:val="26"/>
              </w:rPr>
              <w:t>ая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1701" w:type="dxa"/>
            <w:vMerge/>
          </w:tcPr>
          <w:p w:rsidR="004E6E3C" w:rsidRPr="00993C2B" w:rsidRDefault="004E6E3C" w:rsidP="00AF4EF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4E6E3C" w:rsidRDefault="004E6E3C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4E6E3C" w:rsidTr="004E6E3C">
        <w:tc>
          <w:tcPr>
            <w:tcW w:w="2376" w:type="dxa"/>
            <w:vMerge/>
          </w:tcPr>
          <w:p w:rsidR="004E6E3C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4E6E3C" w:rsidRDefault="004E6E3C" w:rsidP="00BC76A7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Супринская СОШ, филиал МАОУ Бегишевск</w:t>
            </w:r>
            <w:r w:rsidR="00BC76A7">
              <w:rPr>
                <w:rFonts w:ascii="Arial" w:eastAsia="Arial" w:hAnsi="Arial" w:cs="Arial"/>
                <w:sz w:val="26"/>
                <w:szCs w:val="26"/>
              </w:rPr>
              <w:t>ая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1701" w:type="dxa"/>
            <w:vMerge/>
          </w:tcPr>
          <w:p w:rsidR="004E6E3C" w:rsidRPr="00993C2B" w:rsidRDefault="004E6E3C" w:rsidP="00AF4EF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4E6E3C" w:rsidRDefault="004E6E3C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4E6E3C" w:rsidTr="004E6E3C">
        <w:tc>
          <w:tcPr>
            <w:tcW w:w="2376" w:type="dxa"/>
            <w:vMerge w:val="restart"/>
          </w:tcPr>
          <w:p w:rsidR="004E6E3C" w:rsidRPr="00274994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Физика </w:t>
            </w:r>
          </w:p>
        </w:tc>
        <w:tc>
          <w:tcPr>
            <w:tcW w:w="4253" w:type="dxa"/>
          </w:tcPr>
          <w:p w:rsidR="004E6E3C" w:rsidRPr="00274994" w:rsidRDefault="004E6E3C" w:rsidP="004E6E3C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1701" w:type="dxa"/>
            <w:vMerge w:val="restart"/>
          </w:tcPr>
          <w:p w:rsidR="004E6E3C" w:rsidRPr="00993C2B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  <w:highlight w:val="yellow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2</w:t>
            </w: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  <w:r w:rsidRPr="00986E79">
              <w:rPr>
                <w:rFonts w:ascii="Arial" w:eastAsia="Arial" w:hAnsi="Arial" w:cs="Arial"/>
                <w:sz w:val="26"/>
                <w:szCs w:val="26"/>
              </w:rPr>
              <w:t>.</w:t>
            </w: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  <w:r w:rsidRPr="00986E79">
              <w:rPr>
                <w:rFonts w:ascii="Arial" w:eastAsia="Arial" w:hAnsi="Arial" w:cs="Arial"/>
                <w:sz w:val="26"/>
                <w:szCs w:val="26"/>
              </w:rPr>
              <w:t>.2020</w:t>
            </w:r>
          </w:p>
        </w:tc>
        <w:tc>
          <w:tcPr>
            <w:tcW w:w="1134" w:type="dxa"/>
          </w:tcPr>
          <w:p w:rsidR="004E6E3C" w:rsidRPr="00986E79" w:rsidRDefault="004E6E3C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4E6E3C" w:rsidTr="004E6E3C">
        <w:tc>
          <w:tcPr>
            <w:tcW w:w="2376" w:type="dxa"/>
            <w:vMerge/>
          </w:tcPr>
          <w:p w:rsidR="004E6E3C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4E6E3C" w:rsidRDefault="004E6E3C" w:rsidP="00BC76A7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Супринская СОШ, филиал МАОУ Бегишевск</w:t>
            </w:r>
            <w:r w:rsidR="00BC76A7">
              <w:rPr>
                <w:rFonts w:ascii="Arial" w:eastAsia="Arial" w:hAnsi="Arial" w:cs="Arial"/>
                <w:sz w:val="26"/>
                <w:szCs w:val="26"/>
              </w:rPr>
              <w:t>ая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1701" w:type="dxa"/>
            <w:vMerge/>
          </w:tcPr>
          <w:p w:rsidR="004E6E3C" w:rsidRPr="00986E79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4E6E3C" w:rsidRDefault="004E6E3C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4E6E3C" w:rsidTr="004E6E3C">
        <w:tc>
          <w:tcPr>
            <w:tcW w:w="2376" w:type="dxa"/>
          </w:tcPr>
          <w:p w:rsidR="004E6E3C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4253" w:type="dxa"/>
          </w:tcPr>
          <w:p w:rsidR="004E6E3C" w:rsidRDefault="004E6E3C" w:rsidP="00BC76A7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Супринская СОШ, филиал МАОУ Бегишевск</w:t>
            </w:r>
            <w:r w:rsidR="00BC76A7">
              <w:rPr>
                <w:rFonts w:ascii="Arial" w:eastAsia="Arial" w:hAnsi="Arial" w:cs="Arial"/>
                <w:sz w:val="26"/>
                <w:szCs w:val="26"/>
              </w:rPr>
              <w:t>ая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1701" w:type="dxa"/>
          </w:tcPr>
          <w:p w:rsidR="004E6E3C" w:rsidRPr="00E955D0" w:rsidRDefault="004E6E3C" w:rsidP="004E6E3C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19</w:t>
            </w:r>
            <w:r w:rsidRPr="00E955D0">
              <w:rPr>
                <w:rFonts w:ascii="Arial" w:eastAsia="Arial" w:hAnsi="Arial" w:cs="Arial"/>
                <w:sz w:val="26"/>
                <w:szCs w:val="26"/>
              </w:rPr>
              <w:t>.</w:t>
            </w: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  <w:r w:rsidRPr="00E955D0">
              <w:rPr>
                <w:rFonts w:ascii="Arial" w:eastAsia="Arial" w:hAnsi="Arial" w:cs="Arial"/>
                <w:sz w:val="26"/>
                <w:szCs w:val="26"/>
              </w:rPr>
              <w:t>.2020</w:t>
            </w:r>
          </w:p>
          <w:p w:rsidR="004E6E3C" w:rsidRPr="00986E79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4E6E3C" w:rsidRDefault="004E6E3C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4E6E3C" w:rsidTr="004E6E3C">
        <w:tc>
          <w:tcPr>
            <w:tcW w:w="2376" w:type="dxa"/>
          </w:tcPr>
          <w:p w:rsidR="004E6E3C" w:rsidRPr="00274994" w:rsidRDefault="004E6E3C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История </w:t>
            </w:r>
          </w:p>
        </w:tc>
        <w:tc>
          <w:tcPr>
            <w:tcW w:w="4253" w:type="dxa"/>
          </w:tcPr>
          <w:p w:rsidR="004E6E3C" w:rsidRPr="00274994" w:rsidRDefault="004E6E3C" w:rsidP="004E6E3C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1701" w:type="dxa"/>
          </w:tcPr>
          <w:p w:rsidR="004E6E3C" w:rsidRPr="00993C2B" w:rsidRDefault="004E6E3C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  <w:highlight w:val="yellow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2</w:t>
            </w: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  <w:r w:rsidRPr="00986E79">
              <w:rPr>
                <w:rFonts w:ascii="Arial" w:eastAsia="Arial" w:hAnsi="Arial" w:cs="Arial"/>
                <w:sz w:val="26"/>
                <w:szCs w:val="26"/>
              </w:rPr>
              <w:t>.</w:t>
            </w: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  <w:r w:rsidRPr="00986E79">
              <w:rPr>
                <w:rFonts w:ascii="Arial" w:eastAsia="Arial" w:hAnsi="Arial" w:cs="Arial"/>
                <w:sz w:val="26"/>
                <w:szCs w:val="26"/>
              </w:rPr>
              <w:t>.2020</w:t>
            </w:r>
          </w:p>
        </w:tc>
        <w:tc>
          <w:tcPr>
            <w:tcW w:w="1134" w:type="dxa"/>
          </w:tcPr>
          <w:p w:rsidR="004E6E3C" w:rsidRDefault="004E6E3C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</w:tbl>
    <w:p w:rsidR="006E7AEE" w:rsidRDefault="006E7AEE" w:rsidP="00881A95">
      <w:pPr>
        <w:tabs>
          <w:tab w:val="left" w:pos="-540"/>
        </w:tabs>
        <w:jc w:val="both"/>
        <w:rPr>
          <w:rFonts w:ascii="Arial" w:eastAsia="Arial" w:hAnsi="Arial" w:cs="Arial"/>
          <w:b/>
          <w:sz w:val="26"/>
          <w:szCs w:val="26"/>
        </w:rPr>
      </w:pPr>
    </w:p>
    <w:p w:rsidR="00DF6B13" w:rsidRDefault="00BC76A7" w:rsidP="00C86821">
      <w:pPr>
        <w:spacing w:before="120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2</w:t>
      </w:r>
      <w:r w:rsidR="00C86821">
        <w:rPr>
          <w:rFonts w:ascii="Arial" w:eastAsia="Arial" w:hAnsi="Arial" w:cs="Arial"/>
          <w:sz w:val="26"/>
          <w:szCs w:val="26"/>
        </w:rPr>
        <w:t xml:space="preserve">. Назначить </w:t>
      </w:r>
      <w:proofErr w:type="gramStart"/>
      <w:r w:rsidR="00C86821">
        <w:rPr>
          <w:rFonts w:ascii="Arial" w:eastAsia="Arial" w:hAnsi="Arial" w:cs="Arial"/>
          <w:sz w:val="26"/>
          <w:szCs w:val="26"/>
        </w:rPr>
        <w:t>ответственным</w:t>
      </w:r>
      <w:proofErr w:type="gramEnd"/>
      <w:r w:rsidR="00C86821">
        <w:rPr>
          <w:rFonts w:ascii="Arial" w:eastAsia="Arial" w:hAnsi="Arial" w:cs="Arial"/>
          <w:sz w:val="26"/>
          <w:szCs w:val="26"/>
        </w:rPr>
        <w:t xml:space="preserve"> за организацию и проведение </w:t>
      </w:r>
      <w:r w:rsidR="00EA0DF1">
        <w:rPr>
          <w:rFonts w:ascii="Arial" w:eastAsia="Arial" w:hAnsi="Arial" w:cs="Arial"/>
          <w:sz w:val="26"/>
          <w:szCs w:val="26"/>
        </w:rPr>
        <w:t>диагностических работ</w:t>
      </w:r>
      <w:r w:rsidR="00C86821">
        <w:rPr>
          <w:rFonts w:ascii="Arial" w:eastAsia="Arial" w:hAnsi="Arial" w:cs="Arial"/>
          <w:sz w:val="26"/>
          <w:szCs w:val="26"/>
        </w:rPr>
        <w:t xml:space="preserve"> </w:t>
      </w:r>
    </w:p>
    <w:p w:rsidR="00DF6B13" w:rsidRDefault="00DF6B13" w:rsidP="00DF6B13">
      <w:pPr>
        <w:spacing w:before="120"/>
        <w:ind w:left="-567" w:firstLine="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r w:rsidR="00C86821">
        <w:rPr>
          <w:rFonts w:ascii="Arial" w:eastAsia="Arial" w:hAnsi="Arial" w:cs="Arial"/>
          <w:sz w:val="26"/>
          <w:szCs w:val="26"/>
        </w:rPr>
        <w:t xml:space="preserve">в МАОУ Бегишевская СОШ </w:t>
      </w:r>
      <w:proofErr w:type="spellStart"/>
      <w:r w:rsidR="00C86821">
        <w:rPr>
          <w:rFonts w:ascii="Arial" w:eastAsia="Arial" w:hAnsi="Arial" w:cs="Arial"/>
          <w:sz w:val="26"/>
          <w:szCs w:val="26"/>
        </w:rPr>
        <w:t>зам</w:t>
      </w:r>
      <w:proofErr w:type="gramStart"/>
      <w:r w:rsidR="00C86821">
        <w:rPr>
          <w:rFonts w:ascii="Arial" w:eastAsia="Arial" w:hAnsi="Arial" w:cs="Arial"/>
          <w:sz w:val="26"/>
          <w:szCs w:val="26"/>
        </w:rPr>
        <w:t>.д</w:t>
      </w:r>
      <w:proofErr w:type="gramEnd"/>
      <w:r w:rsidR="00C86821">
        <w:rPr>
          <w:rFonts w:ascii="Arial" w:eastAsia="Arial" w:hAnsi="Arial" w:cs="Arial"/>
          <w:sz w:val="26"/>
          <w:szCs w:val="26"/>
        </w:rPr>
        <w:t>иректора</w:t>
      </w:r>
      <w:proofErr w:type="spellEnd"/>
      <w:r w:rsidR="00C86821">
        <w:rPr>
          <w:rFonts w:ascii="Arial" w:eastAsia="Arial" w:hAnsi="Arial" w:cs="Arial"/>
          <w:sz w:val="26"/>
          <w:szCs w:val="26"/>
        </w:rPr>
        <w:t xml:space="preserve"> по УР Симонову С.В.</w:t>
      </w:r>
      <w:r>
        <w:rPr>
          <w:rFonts w:ascii="Arial" w:eastAsia="Arial" w:hAnsi="Arial" w:cs="Arial"/>
          <w:sz w:val="26"/>
          <w:szCs w:val="26"/>
        </w:rPr>
        <w:t xml:space="preserve">, </w:t>
      </w:r>
    </w:p>
    <w:p w:rsidR="00BC76A7" w:rsidRDefault="00DF6B13" w:rsidP="00BC76A7">
      <w:pPr>
        <w:spacing w:before="120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во Второвагайской СОШ, филиале</w:t>
      </w:r>
      <w:r w:rsidR="00881A95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МАОУ Бегишевская</w:t>
      </w:r>
      <w:r w:rsidR="0049323A">
        <w:rPr>
          <w:rFonts w:ascii="Arial" w:eastAsia="Arial" w:hAnsi="Arial" w:cs="Arial"/>
          <w:sz w:val="26"/>
          <w:szCs w:val="26"/>
        </w:rPr>
        <w:t xml:space="preserve"> СОШ</w:t>
      </w:r>
      <w:r w:rsidR="00881A95">
        <w:rPr>
          <w:rFonts w:ascii="Arial" w:eastAsia="Arial" w:hAnsi="Arial" w:cs="Arial"/>
          <w:sz w:val="26"/>
          <w:szCs w:val="26"/>
        </w:rPr>
        <w:t xml:space="preserve"> </w:t>
      </w:r>
      <w:r w:rsidR="00BC76A7">
        <w:rPr>
          <w:rFonts w:ascii="Arial" w:eastAsia="Arial" w:hAnsi="Arial" w:cs="Arial"/>
          <w:sz w:val="26"/>
          <w:szCs w:val="26"/>
        </w:rPr>
        <w:t xml:space="preserve">методиста </w:t>
      </w:r>
      <w:proofErr w:type="spellStart"/>
      <w:r w:rsidR="00BC76A7">
        <w:rPr>
          <w:rFonts w:ascii="Arial" w:eastAsia="Arial" w:hAnsi="Arial" w:cs="Arial"/>
          <w:sz w:val="26"/>
          <w:szCs w:val="26"/>
        </w:rPr>
        <w:t>Аллаярову</w:t>
      </w:r>
      <w:proofErr w:type="spellEnd"/>
      <w:r w:rsidR="00BC76A7">
        <w:rPr>
          <w:rFonts w:ascii="Arial" w:eastAsia="Arial" w:hAnsi="Arial" w:cs="Arial"/>
          <w:sz w:val="26"/>
          <w:szCs w:val="26"/>
        </w:rPr>
        <w:t xml:space="preserve"> Н.А.,</w:t>
      </w:r>
    </w:p>
    <w:p w:rsidR="00881A95" w:rsidRDefault="00BC76A7" w:rsidP="00BC76A7">
      <w:pPr>
        <w:spacing w:before="120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в Супринской СОШ, </w:t>
      </w:r>
      <w:r w:rsidR="00881A95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филиале МАОУ Бегишевская СОШ методиста</w:t>
      </w:r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Кутафину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Н.А.</w:t>
      </w:r>
    </w:p>
    <w:p w:rsidR="00EA0DF1" w:rsidRDefault="00EA0DF1" w:rsidP="00BC76A7">
      <w:pPr>
        <w:spacing w:before="120"/>
        <w:contextualSpacing/>
        <w:jc w:val="both"/>
        <w:rPr>
          <w:rFonts w:ascii="Arial" w:eastAsia="Arial" w:hAnsi="Arial" w:cs="Arial"/>
          <w:sz w:val="26"/>
          <w:szCs w:val="26"/>
        </w:rPr>
      </w:pPr>
    </w:p>
    <w:p w:rsidR="00C86821" w:rsidRDefault="00BC76A7" w:rsidP="00C86821">
      <w:pPr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3</w:t>
      </w:r>
      <w:r w:rsidR="00C86821">
        <w:rPr>
          <w:rFonts w:ascii="Arial" w:eastAsia="Arial" w:hAnsi="Arial" w:cs="Arial"/>
          <w:sz w:val="26"/>
          <w:szCs w:val="26"/>
        </w:rPr>
        <w:t xml:space="preserve">. Назначить организаторами в аудитории в период проведения </w:t>
      </w:r>
      <w:r w:rsidR="00EA0DF1">
        <w:rPr>
          <w:rFonts w:ascii="Arial" w:eastAsia="Arial" w:hAnsi="Arial" w:cs="Arial"/>
          <w:sz w:val="26"/>
          <w:szCs w:val="26"/>
        </w:rPr>
        <w:t>диагностических работ</w:t>
      </w:r>
      <w:r w:rsidR="00C86821">
        <w:rPr>
          <w:rFonts w:ascii="Arial" w:eastAsia="Arial" w:hAnsi="Arial" w:cs="Arial"/>
          <w:sz w:val="26"/>
          <w:szCs w:val="26"/>
        </w:rPr>
        <w:t xml:space="preserve"> следующих педагогических работников:</w:t>
      </w: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3544"/>
        <w:gridCol w:w="2410"/>
      </w:tblGrid>
      <w:tr w:rsidR="00BC76A7" w:rsidTr="00EA0DF1">
        <w:tc>
          <w:tcPr>
            <w:tcW w:w="3969" w:type="dxa"/>
          </w:tcPr>
          <w:p w:rsidR="00BC76A7" w:rsidRPr="00BD32BA" w:rsidRDefault="00BC76A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Место проведения</w:t>
            </w:r>
          </w:p>
        </w:tc>
        <w:tc>
          <w:tcPr>
            <w:tcW w:w="3544" w:type="dxa"/>
          </w:tcPr>
          <w:p w:rsidR="00BC76A7" w:rsidRPr="00BD32BA" w:rsidRDefault="00BC76A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>ФИО и должность педагогического работника</w:t>
            </w:r>
          </w:p>
        </w:tc>
        <w:tc>
          <w:tcPr>
            <w:tcW w:w="2410" w:type="dxa"/>
          </w:tcPr>
          <w:p w:rsidR="00BC76A7" w:rsidRPr="00BD32BA" w:rsidRDefault="00BC76A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Обязанности во время проведения ВПР</w:t>
            </w:r>
          </w:p>
        </w:tc>
      </w:tr>
      <w:tr w:rsidR="00BC76A7" w:rsidTr="00EA0DF1">
        <w:tc>
          <w:tcPr>
            <w:tcW w:w="3969" w:type="dxa"/>
          </w:tcPr>
          <w:p w:rsidR="00BC76A7" w:rsidRPr="003008CD" w:rsidRDefault="00BC76A7" w:rsidP="003008C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544" w:type="dxa"/>
          </w:tcPr>
          <w:p w:rsidR="00BC76A7" w:rsidRPr="00BD32BA" w:rsidRDefault="00BC76A7" w:rsidP="00BC76A7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Хучашева З.Н., воспитатель ГКП</w:t>
            </w:r>
          </w:p>
        </w:tc>
        <w:tc>
          <w:tcPr>
            <w:tcW w:w="2410" w:type="dxa"/>
          </w:tcPr>
          <w:p w:rsidR="00BC76A7" w:rsidRDefault="00BC76A7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BC76A7" w:rsidTr="00EA0DF1">
        <w:tc>
          <w:tcPr>
            <w:tcW w:w="3969" w:type="dxa"/>
          </w:tcPr>
          <w:p w:rsidR="00BC76A7" w:rsidRPr="003008CD" w:rsidRDefault="00BC76A7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544" w:type="dxa"/>
          </w:tcPr>
          <w:p w:rsidR="00BC76A7" w:rsidRDefault="00BC76A7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Ганиева А.С., учитель начальных классов</w:t>
            </w:r>
          </w:p>
        </w:tc>
        <w:tc>
          <w:tcPr>
            <w:tcW w:w="2410" w:type="dxa"/>
          </w:tcPr>
          <w:p w:rsidR="00BC76A7" w:rsidRDefault="00BC76A7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BC76A7" w:rsidTr="00EA0DF1">
        <w:tc>
          <w:tcPr>
            <w:tcW w:w="3969" w:type="dxa"/>
          </w:tcPr>
          <w:p w:rsidR="00BC76A7" w:rsidRPr="00D0008D" w:rsidRDefault="00BC76A7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D0008D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544" w:type="dxa"/>
          </w:tcPr>
          <w:p w:rsidR="00BC76A7" w:rsidRDefault="00EA0DF1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Огорелкова Т.А., </w:t>
            </w:r>
            <w:r>
              <w:rPr>
                <w:rFonts w:ascii="Arial" w:hAnsi="Arial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410" w:type="dxa"/>
          </w:tcPr>
          <w:p w:rsidR="00BC76A7" w:rsidRDefault="00BC76A7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</w:tbl>
    <w:p w:rsidR="003008CD" w:rsidRDefault="003008CD" w:rsidP="003008CD">
      <w:pPr>
        <w:spacing w:line="276" w:lineRule="auto"/>
        <w:contextualSpacing/>
        <w:rPr>
          <w:rFonts w:ascii="Arial" w:hAnsi="Arial"/>
          <w:b/>
          <w:i/>
          <w:sz w:val="26"/>
          <w:szCs w:val="26"/>
        </w:rPr>
      </w:pPr>
    </w:p>
    <w:p w:rsidR="003008CD" w:rsidRDefault="00EA0DF1" w:rsidP="00EA0DF1">
      <w:pPr>
        <w:spacing w:line="276" w:lineRule="auto"/>
        <w:ind w:left="-567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</w:t>
      </w:r>
      <w:r w:rsidR="00D0008D" w:rsidRPr="00D0008D">
        <w:rPr>
          <w:rFonts w:ascii="Arial" w:hAnsi="Arial"/>
          <w:sz w:val="26"/>
          <w:szCs w:val="26"/>
        </w:rPr>
        <w:t xml:space="preserve">. </w:t>
      </w:r>
      <w:r w:rsidR="00C418A4" w:rsidRPr="00EE1997">
        <w:rPr>
          <w:rFonts w:ascii="Arial" w:hAnsi="Arial"/>
          <w:sz w:val="26"/>
          <w:szCs w:val="26"/>
        </w:rPr>
        <w:t xml:space="preserve">Назначить дежурными, ответственными за соблюдение порядка и тишины в соответствующих помещениях </w:t>
      </w:r>
      <w:r w:rsidR="00C418A4">
        <w:rPr>
          <w:rFonts w:ascii="Arial" w:hAnsi="Arial"/>
          <w:sz w:val="26"/>
          <w:szCs w:val="26"/>
        </w:rPr>
        <w:t>(коридорах)</w:t>
      </w:r>
      <w:r>
        <w:rPr>
          <w:rFonts w:ascii="Arial" w:hAnsi="Arial"/>
          <w:sz w:val="26"/>
          <w:szCs w:val="26"/>
        </w:rPr>
        <w:t xml:space="preserve"> во время проведения диагностических</w:t>
      </w:r>
      <w:r w:rsidR="00C418A4" w:rsidRPr="00EE1997">
        <w:rPr>
          <w:rFonts w:ascii="Arial" w:hAnsi="Arial"/>
          <w:sz w:val="26"/>
          <w:szCs w:val="26"/>
        </w:rPr>
        <w:t xml:space="preserve"> работ, следующих сотрудников:</w:t>
      </w: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3686"/>
        <w:gridCol w:w="2268"/>
      </w:tblGrid>
      <w:tr w:rsidR="00EA0DF1" w:rsidTr="00EA0DF1">
        <w:tc>
          <w:tcPr>
            <w:tcW w:w="3969" w:type="dxa"/>
          </w:tcPr>
          <w:p w:rsidR="00EA0DF1" w:rsidRPr="00BD32BA" w:rsidRDefault="00EA0DF1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Место проведения</w:t>
            </w:r>
          </w:p>
        </w:tc>
        <w:tc>
          <w:tcPr>
            <w:tcW w:w="3686" w:type="dxa"/>
          </w:tcPr>
          <w:p w:rsidR="00EA0DF1" w:rsidRPr="00BD32BA" w:rsidRDefault="00EA0DF1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>ФИО и должность педагогического работника</w:t>
            </w:r>
          </w:p>
        </w:tc>
        <w:tc>
          <w:tcPr>
            <w:tcW w:w="2268" w:type="dxa"/>
          </w:tcPr>
          <w:p w:rsidR="00EA0DF1" w:rsidRPr="00BD32BA" w:rsidRDefault="00EA0DF1" w:rsidP="0089312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Обязанности во время проведения ВПР</w:t>
            </w:r>
          </w:p>
        </w:tc>
      </w:tr>
      <w:tr w:rsidR="00EA0DF1" w:rsidTr="00EA0DF1">
        <w:tc>
          <w:tcPr>
            <w:tcW w:w="3969" w:type="dxa"/>
          </w:tcPr>
          <w:p w:rsidR="00EA0DF1" w:rsidRPr="003008CD" w:rsidRDefault="00EA0DF1" w:rsidP="0089312E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EA0DF1" w:rsidRDefault="00EA0DF1" w:rsidP="0089312E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Старших С.А., учитель начальных классов</w:t>
            </w:r>
          </w:p>
        </w:tc>
        <w:tc>
          <w:tcPr>
            <w:tcW w:w="2268" w:type="dxa"/>
          </w:tcPr>
          <w:p w:rsidR="00EA0DF1" w:rsidRDefault="00EA0DF1" w:rsidP="0089312E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вне аудитории</w:t>
            </w:r>
          </w:p>
        </w:tc>
      </w:tr>
      <w:tr w:rsidR="00EA0DF1" w:rsidTr="00EA0DF1">
        <w:tc>
          <w:tcPr>
            <w:tcW w:w="3969" w:type="dxa"/>
          </w:tcPr>
          <w:p w:rsidR="00EA0DF1" w:rsidRPr="003008CD" w:rsidRDefault="00EA0DF1" w:rsidP="0089312E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EA0DF1" w:rsidRDefault="00EA0DF1" w:rsidP="0089312E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Курмандаева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М.С., учитель начальных классов</w:t>
            </w:r>
          </w:p>
        </w:tc>
        <w:tc>
          <w:tcPr>
            <w:tcW w:w="2268" w:type="dxa"/>
          </w:tcPr>
          <w:p w:rsidR="00EA0DF1" w:rsidRDefault="00EA0DF1" w:rsidP="0089312E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вне аудитории</w:t>
            </w:r>
          </w:p>
        </w:tc>
      </w:tr>
      <w:tr w:rsidR="00EA0DF1" w:rsidTr="00EA0DF1">
        <w:tc>
          <w:tcPr>
            <w:tcW w:w="3969" w:type="dxa"/>
          </w:tcPr>
          <w:p w:rsidR="00EA0DF1" w:rsidRPr="00D0008D" w:rsidRDefault="00EA0DF1" w:rsidP="0089312E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D0008D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EA0DF1" w:rsidRDefault="00EA0DF1" w:rsidP="0089312E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Шевелева В.В., учитель начальных классов</w:t>
            </w:r>
          </w:p>
        </w:tc>
        <w:tc>
          <w:tcPr>
            <w:tcW w:w="2268" w:type="dxa"/>
          </w:tcPr>
          <w:p w:rsidR="00EA0DF1" w:rsidRDefault="00EA0DF1" w:rsidP="0089312E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вне аудитории</w:t>
            </w:r>
          </w:p>
        </w:tc>
      </w:tr>
    </w:tbl>
    <w:p w:rsidR="00EA0DF1" w:rsidRDefault="00EA0DF1" w:rsidP="00A46DFE">
      <w:pPr>
        <w:ind w:left="-567"/>
        <w:contextualSpacing/>
        <w:jc w:val="both"/>
        <w:rPr>
          <w:rFonts w:ascii="Arial" w:hAnsi="Arial"/>
          <w:sz w:val="26"/>
          <w:szCs w:val="26"/>
        </w:rPr>
      </w:pPr>
    </w:p>
    <w:p w:rsidR="00A46DFE" w:rsidRDefault="00EA0DF1" w:rsidP="00A46DFE">
      <w:pPr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5</w:t>
      </w:r>
      <w:r w:rsidR="00A46DFE">
        <w:rPr>
          <w:rFonts w:ascii="Arial" w:eastAsia="Arial" w:hAnsi="Arial" w:cs="Arial"/>
          <w:sz w:val="26"/>
          <w:szCs w:val="26"/>
        </w:rPr>
        <w:t>. Назначить техническим</w:t>
      </w:r>
      <w:r>
        <w:rPr>
          <w:rFonts w:ascii="Arial" w:eastAsia="Arial" w:hAnsi="Arial" w:cs="Arial"/>
          <w:sz w:val="26"/>
          <w:szCs w:val="26"/>
        </w:rPr>
        <w:t>и</w:t>
      </w:r>
      <w:r w:rsidR="00A46DFE">
        <w:rPr>
          <w:rFonts w:ascii="Arial" w:eastAsia="Arial" w:hAnsi="Arial" w:cs="Arial"/>
          <w:sz w:val="26"/>
          <w:szCs w:val="26"/>
        </w:rPr>
        <w:t xml:space="preserve"> специалист</w:t>
      </w:r>
      <w:r>
        <w:rPr>
          <w:rFonts w:ascii="Arial" w:eastAsia="Arial" w:hAnsi="Arial" w:cs="Arial"/>
          <w:sz w:val="26"/>
          <w:szCs w:val="26"/>
        </w:rPr>
        <w:t>а</w:t>
      </w:r>
      <w:r w:rsidR="00A46DFE">
        <w:rPr>
          <w:rFonts w:ascii="Arial" w:eastAsia="Arial" w:hAnsi="Arial" w:cs="Arial"/>
          <w:sz w:val="26"/>
          <w:szCs w:val="26"/>
        </w:rPr>
        <w:t>м</w:t>
      </w:r>
      <w:r>
        <w:rPr>
          <w:rFonts w:ascii="Arial" w:eastAsia="Arial" w:hAnsi="Arial" w:cs="Arial"/>
          <w:sz w:val="26"/>
          <w:szCs w:val="26"/>
        </w:rPr>
        <w:t xml:space="preserve">и, ответственными за </w:t>
      </w:r>
      <w:r w:rsidR="00C45BB0">
        <w:rPr>
          <w:rFonts w:ascii="Arial" w:eastAsia="Arial" w:hAnsi="Arial" w:cs="Arial"/>
          <w:sz w:val="26"/>
          <w:szCs w:val="26"/>
        </w:rPr>
        <w:t xml:space="preserve">получение и распечатку </w:t>
      </w:r>
      <w:r>
        <w:rPr>
          <w:rFonts w:ascii="Arial" w:eastAsia="Arial" w:hAnsi="Arial" w:cs="Arial"/>
          <w:sz w:val="26"/>
          <w:szCs w:val="26"/>
        </w:rPr>
        <w:t>диагностических работ</w:t>
      </w:r>
      <w:r w:rsidR="00A46DFE">
        <w:rPr>
          <w:rFonts w:ascii="Arial" w:eastAsia="Arial" w:hAnsi="Arial" w:cs="Arial"/>
          <w:sz w:val="26"/>
          <w:szCs w:val="26"/>
        </w:rPr>
        <w:t>: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Сургучевских М.А.</w:t>
      </w:r>
      <w:r w:rsidR="00A46DFE"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z w:val="26"/>
          <w:szCs w:val="26"/>
        </w:rPr>
        <w:t xml:space="preserve"> системн</w:t>
      </w:r>
      <w:r w:rsidR="00A46DFE">
        <w:rPr>
          <w:rFonts w:ascii="Arial" w:eastAsia="Arial" w:hAnsi="Arial" w:cs="Arial"/>
          <w:sz w:val="26"/>
          <w:szCs w:val="26"/>
        </w:rPr>
        <w:t>ого</w:t>
      </w:r>
      <w:r>
        <w:rPr>
          <w:rFonts w:ascii="Arial" w:eastAsia="Arial" w:hAnsi="Arial" w:cs="Arial"/>
          <w:sz w:val="26"/>
          <w:szCs w:val="26"/>
        </w:rPr>
        <w:t xml:space="preserve"> администратор</w:t>
      </w:r>
      <w:r w:rsidR="00A46DFE">
        <w:rPr>
          <w:rFonts w:ascii="Arial" w:eastAsia="Arial" w:hAnsi="Arial" w:cs="Arial"/>
          <w:sz w:val="26"/>
          <w:szCs w:val="26"/>
        </w:rPr>
        <w:t>а МАОУ Бегишевская СОШ;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>
        <w:rPr>
          <w:rFonts w:ascii="Arial" w:eastAsia="Arial" w:hAnsi="Arial" w:cs="Arial"/>
          <w:sz w:val="26"/>
          <w:szCs w:val="26"/>
        </w:rPr>
        <w:t>Огорелков</w:t>
      </w:r>
      <w:r w:rsidR="00A46DFE">
        <w:rPr>
          <w:rFonts w:ascii="Arial" w:eastAsia="Arial" w:hAnsi="Arial" w:cs="Arial"/>
          <w:sz w:val="26"/>
          <w:szCs w:val="26"/>
        </w:rPr>
        <w:t>у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А.В.</w:t>
      </w:r>
      <w:r w:rsidR="00A46DFE">
        <w:rPr>
          <w:rFonts w:ascii="Arial" w:eastAsia="Arial" w:hAnsi="Arial" w:cs="Arial"/>
          <w:sz w:val="26"/>
          <w:szCs w:val="26"/>
        </w:rPr>
        <w:t>, системного администратора Супринской СОШ;</w:t>
      </w:r>
    </w:p>
    <w:p w:rsidR="00BE4267" w:rsidRDefault="00881A95" w:rsidP="00BE4267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 w:rsidR="008326A2">
        <w:rPr>
          <w:rFonts w:ascii="Arial" w:eastAsia="Arial" w:hAnsi="Arial" w:cs="Arial"/>
          <w:sz w:val="26"/>
          <w:szCs w:val="26"/>
        </w:rPr>
        <w:t>Асатулину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А.А.</w:t>
      </w:r>
      <w:r w:rsidR="00BE4267">
        <w:rPr>
          <w:rFonts w:ascii="Arial" w:eastAsia="Arial" w:hAnsi="Arial" w:cs="Arial"/>
          <w:sz w:val="26"/>
          <w:szCs w:val="26"/>
        </w:rPr>
        <w:t>, системного администратора Второвагайской СОШ.</w:t>
      </w: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C45BB0" w:rsidP="00881A95">
      <w:pPr>
        <w:widowControl w:val="0"/>
        <w:spacing w:line="276" w:lineRule="auto"/>
        <w:ind w:left="-567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6</w:t>
      </w:r>
      <w:r w:rsidR="00881A95">
        <w:rPr>
          <w:rFonts w:ascii="Arial" w:eastAsia="Arial" w:hAnsi="Arial" w:cs="Arial"/>
          <w:sz w:val="26"/>
          <w:szCs w:val="26"/>
        </w:rPr>
        <w:t>. </w:t>
      </w:r>
      <w:proofErr w:type="spellStart"/>
      <w:r w:rsidR="00BE4267">
        <w:rPr>
          <w:rFonts w:ascii="Arial" w:hAnsi="Arial"/>
          <w:sz w:val="26"/>
          <w:szCs w:val="26"/>
        </w:rPr>
        <w:t>Зам</w:t>
      </w:r>
      <w:proofErr w:type="gramStart"/>
      <w:r w:rsidR="00BE4267">
        <w:rPr>
          <w:rFonts w:ascii="Arial" w:hAnsi="Arial"/>
          <w:sz w:val="26"/>
          <w:szCs w:val="26"/>
        </w:rPr>
        <w:t>.д</w:t>
      </w:r>
      <w:proofErr w:type="gramEnd"/>
      <w:r w:rsidR="00BE4267">
        <w:rPr>
          <w:rFonts w:ascii="Arial" w:hAnsi="Arial"/>
          <w:sz w:val="26"/>
          <w:szCs w:val="26"/>
        </w:rPr>
        <w:t>иректора</w:t>
      </w:r>
      <w:proofErr w:type="spellEnd"/>
      <w:r w:rsidR="00BE4267">
        <w:rPr>
          <w:rFonts w:ascii="Arial" w:hAnsi="Arial"/>
          <w:sz w:val="26"/>
          <w:szCs w:val="26"/>
        </w:rPr>
        <w:t xml:space="preserve"> по УР Симоновой С.В., методисту Второвагайской СОШ, филиала МАОУ Бегишевская СОШ </w:t>
      </w:r>
      <w:r w:rsidR="008326A2">
        <w:rPr>
          <w:rFonts w:ascii="Arial" w:hAnsi="Arial"/>
          <w:sz w:val="26"/>
          <w:szCs w:val="26"/>
        </w:rPr>
        <w:t>Аллаяровой Н.А.</w:t>
      </w:r>
      <w:r w:rsidR="00BE4267">
        <w:rPr>
          <w:rFonts w:ascii="Arial" w:hAnsi="Arial"/>
          <w:sz w:val="26"/>
          <w:szCs w:val="26"/>
        </w:rPr>
        <w:t>, методисту Супринской СОШ, филиала МАОУ</w:t>
      </w:r>
      <w:r>
        <w:rPr>
          <w:rFonts w:ascii="Arial" w:hAnsi="Arial"/>
          <w:sz w:val="26"/>
          <w:szCs w:val="26"/>
        </w:rPr>
        <w:t xml:space="preserve"> Бегишевская СОШ </w:t>
      </w:r>
      <w:proofErr w:type="spellStart"/>
      <w:r>
        <w:rPr>
          <w:rFonts w:ascii="Arial" w:hAnsi="Arial"/>
          <w:sz w:val="26"/>
          <w:szCs w:val="26"/>
        </w:rPr>
        <w:t>Кутафиной</w:t>
      </w:r>
      <w:proofErr w:type="spellEnd"/>
      <w:r>
        <w:rPr>
          <w:rFonts w:ascii="Arial" w:hAnsi="Arial"/>
          <w:sz w:val="26"/>
          <w:szCs w:val="26"/>
        </w:rPr>
        <w:t xml:space="preserve"> Н.А.</w:t>
      </w:r>
      <w:r w:rsidR="00BE4267">
        <w:rPr>
          <w:rFonts w:ascii="Arial" w:hAnsi="Arial"/>
          <w:sz w:val="26"/>
          <w:szCs w:val="26"/>
        </w:rPr>
        <w:t xml:space="preserve"> в</w:t>
      </w:r>
      <w:r w:rsidR="00BE4267" w:rsidRPr="00B468F8">
        <w:rPr>
          <w:rFonts w:ascii="Arial" w:hAnsi="Arial"/>
          <w:sz w:val="26"/>
          <w:szCs w:val="26"/>
        </w:rPr>
        <w:t xml:space="preserve">нести необходимые </w:t>
      </w:r>
      <w:r w:rsidR="00BE4267" w:rsidRPr="00B468F8">
        <w:rPr>
          <w:rFonts w:ascii="Arial" w:hAnsi="Arial"/>
          <w:sz w:val="26"/>
          <w:szCs w:val="26"/>
        </w:rPr>
        <w:lastRenderedPageBreak/>
        <w:t xml:space="preserve">изменения в расписание занятий в дни проведения </w:t>
      </w:r>
      <w:r>
        <w:rPr>
          <w:rFonts w:ascii="Arial" w:hAnsi="Arial"/>
          <w:sz w:val="26"/>
          <w:szCs w:val="26"/>
        </w:rPr>
        <w:t>диагностических работ</w:t>
      </w:r>
      <w:r w:rsidR="00BE4267" w:rsidRPr="00B468F8">
        <w:rPr>
          <w:rFonts w:ascii="Arial" w:hAnsi="Arial"/>
          <w:sz w:val="26"/>
          <w:szCs w:val="26"/>
        </w:rPr>
        <w:t xml:space="preserve"> и довести до сведения родителей изменения в расписании занятий.</w:t>
      </w:r>
    </w:p>
    <w:p w:rsidR="00881A95" w:rsidRDefault="00C45BB0" w:rsidP="00050B76">
      <w:pPr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7</w:t>
      </w:r>
      <w:r w:rsidR="00881A95">
        <w:rPr>
          <w:rFonts w:ascii="Arial" w:eastAsia="Arial" w:hAnsi="Arial" w:cs="Arial"/>
          <w:sz w:val="26"/>
          <w:szCs w:val="26"/>
        </w:rPr>
        <w:t xml:space="preserve">. Контроль за исполнением настоящего приказа и ответственность за   </w:t>
      </w:r>
      <w:proofErr w:type="gramStart"/>
      <w:r w:rsidR="00881A95">
        <w:rPr>
          <w:rFonts w:ascii="Arial" w:eastAsia="Arial" w:hAnsi="Arial" w:cs="Arial"/>
          <w:sz w:val="26"/>
          <w:szCs w:val="26"/>
        </w:rPr>
        <w:t>организацию</w:t>
      </w:r>
      <w:proofErr w:type="gramEnd"/>
      <w:r w:rsidR="00881A95">
        <w:rPr>
          <w:rFonts w:ascii="Arial" w:eastAsia="Arial" w:hAnsi="Arial" w:cs="Arial"/>
          <w:sz w:val="26"/>
          <w:szCs w:val="26"/>
        </w:rPr>
        <w:t xml:space="preserve"> и проведение </w:t>
      </w:r>
      <w:r>
        <w:rPr>
          <w:rFonts w:ascii="Arial" w:eastAsia="Arial" w:hAnsi="Arial" w:cs="Arial"/>
          <w:sz w:val="26"/>
          <w:szCs w:val="26"/>
        </w:rPr>
        <w:t>диагностических работ</w:t>
      </w:r>
      <w:bookmarkStart w:id="0" w:name="_GoBack"/>
      <w:bookmarkEnd w:id="0"/>
      <w:r w:rsidR="00881A95">
        <w:rPr>
          <w:rFonts w:ascii="Arial" w:eastAsia="Arial" w:hAnsi="Arial" w:cs="Arial"/>
          <w:sz w:val="26"/>
          <w:szCs w:val="26"/>
        </w:rPr>
        <w:t xml:space="preserve"> возлагаю на зам. директора по УР Симонову С.В.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Директор школы:                                                 Г.Ж. Халиуллина</w:t>
      </w:r>
    </w:p>
    <w:p w:rsidR="006D6102" w:rsidRPr="00D47DB3" w:rsidRDefault="00BE4267" w:rsidP="00D47DB3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eastAsia="Arial" w:hAnsi="Arial" w:cs="Arial"/>
          <w:sz w:val="26"/>
          <w:szCs w:val="26"/>
        </w:rPr>
        <w:t>ознакомлен</w:t>
      </w:r>
      <w:proofErr w:type="gramEnd"/>
      <w:r w:rsidR="00881A95">
        <w:rPr>
          <w:rFonts w:ascii="Arial" w:eastAsia="Arial" w:hAnsi="Arial" w:cs="Arial"/>
          <w:sz w:val="26"/>
          <w:szCs w:val="26"/>
        </w:rPr>
        <w:t xml:space="preserve">:                                 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881A95">
        <w:rPr>
          <w:rFonts w:ascii="Arial" w:eastAsia="Arial" w:hAnsi="Arial" w:cs="Arial"/>
          <w:sz w:val="26"/>
          <w:szCs w:val="26"/>
        </w:rPr>
        <w:t xml:space="preserve">  С.В. Симонова - </w:t>
      </w:r>
    </w:p>
    <w:sectPr w:rsidR="006D6102" w:rsidRPr="00D4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55C8"/>
    <w:multiLevelType w:val="hybridMultilevel"/>
    <w:tmpl w:val="D5EC4D42"/>
    <w:lvl w:ilvl="0" w:tplc="6798CD8A">
      <w:start w:val="1"/>
      <w:numFmt w:val="decimal"/>
      <w:lvlText w:val="%1."/>
      <w:lvlJc w:val="left"/>
      <w:pPr>
        <w:ind w:left="784" w:hanging="360"/>
      </w:pPr>
      <w:rPr>
        <w:rFonts w:eastAsiaTheme="minorHAnsi"/>
        <w:b w:val="0"/>
        <w:sz w:val="25"/>
      </w:r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39"/>
    <w:rsid w:val="0000552E"/>
    <w:rsid w:val="00021210"/>
    <w:rsid w:val="00035018"/>
    <w:rsid w:val="00041DB1"/>
    <w:rsid w:val="00050B76"/>
    <w:rsid w:val="00061791"/>
    <w:rsid w:val="00072752"/>
    <w:rsid w:val="000866BD"/>
    <w:rsid w:val="0008749D"/>
    <w:rsid w:val="00087868"/>
    <w:rsid w:val="00092E63"/>
    <w:rsid w:val="000A2336"/>
    <w:rsid w:val="000C6B69"/>
    <w:rsid w:val="000D0DB8"/>
    <w:rsid w:val="000D33B5"/>
    <w:rsid w:val="000E0D62"/>
    <w:rsid w:val="0015502D"/>
    <w:rsid w:val="00184D19"/>
    <w:rsid w:val="001878FD"/>
    <w:rsid w:val="001A2CFE"/>
    <w:rsid w:val="001B653B"/>
    <w:rsid w:val="001D728A"/>
    <w:rsid w:val="001E2096"/>
    <w:rsid w:val="001F600D"/>
    <w:rsid w:val="00224396"/>
    <w:rsid w:val="002274B7"/>
    <w:rsid w:val="002275F1"/>
    <w:rsid w:val="00227E7F"/>
    <w:rsid w:val="00270597"/>
    <w:rsid w:val="00274994"/>
    <w:rsid w:val="00275E90"/>
    <w:rsid w:val="00281BEA"/>
    <w:rsid w:val="002B49AC"/>
    <w:rsid w:val="002F4A6E"/>
    <w:rsid w:val="003008CD"/>
    <w:rsid w:val="00345065"/>
    <w:rsid w:val="003838D2"/>
    <w:rsid w:val="00391F46"/>
    <w:rsid w:val="00393BFC"/>
    <w:rsid w:val="003D12CC"/>
    <w:rsid w:val="003D19BA"/>
    <w:rsid w:val="003E1597"/>
    <w:rsid w:val="003E4B70"/>
    <w:rsid w:val="003E5C84"/>
    <w:rsid w:val="003E62A9"/>
    <w:rsid w:val="0042012C"/>
    <w:rsid w:val="00443338"/>
    <w:rsid w:val="0049323A"/>
    <w:rsid w:val="004B0586"/>
    <w:rsid w:val="004B2EE3"/>
    <w:rsid w:val="004E67C4"/>
    <w:rsid w:val="004E6E3C"/>
    <w:rsid w:val="004F6493"/>
    <w:rsid w:val="00502D82"/>
    <w:rsid w:val="00527274"/>
    <w:rsid w:val="00585174"/>
    <w:rsid w:val="005C4DD6"/>
    <w:rsid w:val="005F34AC"/>
    <w:rsid w:val="00623307"/>
    <w:rsid w:val="00635456"/>
    <w:rsid w:val="00637E91"/>
    <w:rsid w:val="00642D60"/>
    <w:rsid w:val="00672ED0"/>
    <w:rsid w:val="00674FB9"/>
    <w:rsid w:val="0068705F"/>
    <w:rsid w:val="00694D46"/>
    <w:rsid w:val="006D6102"/>
    <w:rsid w:val="006E7AEE"/>
    <w:rsid w:val="007077F4"/>
    <w:rsid w:val="00712E39"/>
    <w:rsid w:val="00730A9A"/>
    <w:rsid w:val="00751958"/>
    <w:rsid w:val="007550FC"/>
    <w:rsid w:val="00756565"/>
    <w:rsid w:val="0077701B"/>
    <w:rsid w:val="007A11D4"/>
    <w:rsid w:val="007A185E"/>
    <w:rsid w:val="007B5759"/>
    <w:rsid w:val="007C1967"/>
    <w:rsid w:val="007D696A"/>
    <w:rsid w:val="007E0949"/>
    <w:rsid w:val="00831419"/>
    <w:rsid w:val="008326A2"/>
    <w:rsid w:val="0083325E"/>
    <w:rsid w:val="00834694"/>
    <w:rsid w:val="008400C6"/>
    <w:rsid w:val="00843B06"/>
    <w:rsid w:val="00865B78"/>
    <w:rsid w:val="00866319"/>
    <w:rsid w:val="00871AA0"/>
    <w:rsid w:val="00873CD3"/>
    <w:rsid w:val="00881A95"/>
    <w:rsid w:val="00883435"/>
    <w:rsid w:val="00887BDC"/>
    <w:rsid w:val="008E59BE"/>
    <w:rsid w:val="008E6916"/>
    <w:rsid w:val="008F6014"/>
    <w:rsid w:val="009260DB"/>
    <w:rsid w:val="0093255E"/>
    <w:rsid w:val="009416FA"/>
    <w:rsid w:val="00946CD8"/>
    <w:rsid w:val="00946FDA"/>
    <w:rsid w:val="00953C92"/>
    <w:rsid w:val="009557C4"/>
    <w:rsid w:val="00971855"/>
    <w:rsid w:val="0097430A"/>
    <w:rsid w:val="00984B39"/>
    <w:rsid w:val="00986E79"/>
    <w:rsid w:val="00993C2B"/>
    <w:rsid w:val="009A0FCE"/>
    <w:rsid w:val="009A1936"/>
    <w:rsid w:val="009B4625"/>
    <w:rsid w:val="009C4D87"/>
    <w:rsid w:val="009E0FE1"/>
    <w:rsid w:val="009E4752"/>
    <w:rsid w:val="00A06F1C"/>
    <w:rsid w:val="00A3687A"/>
    <w:rsid w:val="00A46DFE"/>
    <w:rsid w:val="00A47C46"/>
    <w:rsid w:val="00A6221E"/>
    <w:rsid w:val="00A66374"/>
    <w:rsid w:val="00A710D0"/>
    <w:rsid w:val="00AB6D96"/>
    <w:rsid w:val="00AD22BB"/>
    <w:rsid w:val="00AD7827"/>
    <w:rsid w:val="00AE0DFD"/>
    <w:rsid w:val="00AE586E"/>
    <w:rsid w:val="00AF4EFE"/>
    <w:rsid w:val="00B105AE"/>
    <w:rsid w:val="00B1263A"/>
    <w:rsid w:val="00B262F8"/>
    <w:rsid w:val="00B36419"/>
    <w:rsid w:val="00B66703"/>
    <w:rsid w:val="00B8150B"/>
    <w:rsid w:val="00B865E4"/>
    <w:rsid w:val="00BA3F38"/>
    <w:rsid w:val="00BA4066"/>
    <w:rsid w:val="00BB3E0B"/>
    <w:rsid w:val="00BB4EC7"/>
    <w:rsid w:val="00BC76A7"/>
    <w:rsid w:val="00BD32BA"/>
    <w:rsid w:val="00BD4E5D"/>
    <w:rsid w:val="00BE4267"/>
    <w:rsid w:val="00BE54E8"/>
    <w:rsid w:val="00C02C59"/>
    <w:rsid w:val="00C04572"/>
    <w:rsid w:val="00C338B5"/>
    <w:rsid w:val="00C418A4"/>
    <w:rsid w:val="00C45BB0"/>
    <w:rsid w:val="00C5747E"/>
    <w:rsid w:val="00C656C2"/>
    <w:rsid w:val="00C65D5D"/>
    <w:rsid w:val="00C86821"/>
    <w:rsid w:val="00C90387"/>
    <w:rsid w:val="00C939A8"/>
    <w:rsid w:val="00C971C0"/>
    <w:rsid w:val="00CA34DC"/>
    <w:rsid w:val="00CB16AA"/>
    <w:rsid w:val="00CB4A2D"/>
    <w:rsid w:val="00CE6101"/>
    <w:rsid w:val="00CF1EF7"/>
    <w:rsid w:val="00D0008D"/>
    <w:rsid w:val="00D01DD3"/>
    <w:rsid w:val="00D23DF1"/>
    <w:rsid w:val="00D27B6F"/>
    <w:rsid w:val="00D31A72"/>
    <w:rsid w:val="00D35D39"/>
    <w:rsid w:val="00D47DB3"/>
    <w:rsid w:val="00D6141F"/>
    <w:rsid w:val="00D64E35"/>
    <w:rsid w:val="00D66B1E"/>
    <w:rsid w:val="00D853BD"/>
    <w:rsid w:val="00DA5C84"/>
    <w:rsid w:val="00DC0C05"/>
    <w:rsid w:val="00DC119A"/>
    <w:rsid w:val="00DD1411"/>
    <w:rsid w:val="00DD2E6D"/>
    <w:rsid w:val="00DF6B13"/>
    <w:rsid w:val="00E1139E"/>
    <w:rsid w:val="00E955D0"/>
    <w:rsid w:val="00EA0DF1"/>
    <w:rsid w:val="00EC06EE"/>
    <w:rsid w:val="00EE29EC"/>
    <w:rsid w:val="00EE3861"/>
    <w:rsid w:val="00EF35EE"/>
    <w:rsid w:val="00EF4CC9"/>
    <w:rsid w:val="00F44FCE"/>
    <w:rsid w:val="00FA6FDC"/>
    <w:rsid w:val="00FB59AB"/>
    <w:rsid w:val="00FC4D45"/>
    <w:rsid w:val="00FC69B0"/>
    <w:rsid w:val="00FD0917"/>
    <w:rsid w:val="00FD11F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A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A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7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A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A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7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31</cp:revision>
  <cp:lastPrinted>2020-02-27T09:17:00Z</cp:lastPrinted>
  <dcterms:created xsi:type="dcterms:W3CDTF">2020-02-20T08:16:00Z</dcterms:created>
  <dcterms:modified xsi:type="dcterms:W3CDTF">2020-10-06T11:19:00Z</dcterms:modified>
</cp:coreProperties>
</file>