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C73" w:rsidRDefault="00D35064" w:rsidP="00447C7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9180830" cy="6490725"/>
            <wp:effectExtent l="0" t="0" r="1270" b="5715"/>
            <wp:docPr id="1" name="Рисунок 1" descr="C:\Users\User\Desktop\Раб.программы 2020\Тит.листы\Саликова З.Н\Ан. Речь и альт.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.программы 2020\Тит.листы\Саликова З.Н\Ан. Речь и альт.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0830" cy="64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B03" w:rsidRPr="00A57606" w:rsidRDefault="005A1B03" w:rsidP="005A1B03">
      <w:pPr>
        <w:ind w:left="284"/>
        <w:jc w:val="both"/>
        <w:rPr>
          <w:rFonts w:ascii="Times New Roman" w:hAnsi="Times New Roman" w:cs="Times New Roman"/>
          <w:b/>
          <w:bCs/>
          <w:color w:val="000000"/>
          <w:kern w:val="32"/>
          <w:sz w:val="24"/>
          <w:szCs w:val="24"/>
          <w:lang w:bidi="en-US"/>
        </w:rPr>
      </w:pPr>
      <w:r w:rsidRPr="00A57606">
        <w:rPr>
          <w:rFonts w:ascii="Times New Roman" w:hAnsi="Times New Roman" w:cs="Times New Roman"/>
          <w:b/>
          <w:bCs/>
          <w:color w:val="000000"/>
          <w:kern w:val="32"/>
          <w:sz w:val="24"/>
          <w:szCs w:val="24"/>
          <w:lang w:bidi="en-US"/>
        </w:rPr>
        <w:lastRenderedPageBreak/>
        <w:t>Нормативная база и УМК</w:t>
      </w:r>
    </w:p>
    <w:p w:rsidR="005A1B03" w:rsidRPr="00A57606" w:rsidRDefault="005A1B03" w:rsidP="005A1B03">
      <w:pPr>
        <w:pStyle w:val="a3"/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A1B03" w:rsidRPr="00A57606" w:rsidRDefault="005A1B03" w:rsidP="005A1B03">
      <w:pPr>
        <w:pStyle w:val="a3"/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57606">
        <w:rPr>
          <w:rFonts w:ascii="Times New Roman" w:hAnsi="Times New Roman" w:cs="Times New Roman"/>
          <w:sz w:val="24"/>
          <w:szCs w:val="24"/>
        </w:rPr>
        <w:t>Аннотация к рабочим программам разрабатывается на основе следующих нормативных документов:</w:t>
      </w:r>
    </w:p>
    <w:p w:rsidR="005A1B03" w:rsidRPr="00A57606" w:rsidRDefault="005A1B03" w:rsidP="005A1B03">
      <w:pPr>
        <w:pStyle w:val="a3"/>
        <w:numPr>
          <w:ilvl w:val="0"/>
          <w:numId w:val="6"/>
        </w:numPr>
        <w:spacing w:after="0"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7606">
        <w:rPr>
          <w:rFonts w:ascii="Times New Roman" w:hAnsi="Times New Roman" w:cs="Times New Roman"/>
          <w:sz w:val="24"/>
          <w:szCs w:val="24"/>
        </w:rPr>
        <w:t>Закон РФ «Об образовании в Российской Федерации» от 29 декабря 2012 года № 273- ФЗ;</w:t>
      </w:r>
    </w:p>
    <w:p w:rsidR="005A1B03" w:rsidRPr="00D35064" w:rsidRDefault="005A1B03" w:rsidP="005A1B03">
      <w:pPr>
        <w:pStyle w:val="a3"/>
        <w:numPr>
          <w:ilvl w:val="0"/>
          <w:numId w:val="7"/>
        </w:numPr>
        <w:spacing w:after="0"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7606">
        <w:rPr>
          <w:rFonts w:ascii="Times New Roman" w:hAnsi="Times New Roman" w:cs="Times New Roman"/>
          <w:sz w:val="24"/>
          <w:szCs w:val="24"/>
        </w:rPr>
        <w:t xml:space="preserve">Порядок организации и осуществления образовательной деятельности по основным общеобразовательным программам - </w:t>
      </w:r>
      <w:r w:rsidRPr="00D35064">
        <w:rPr>
          <w:rFonts w:ascii="Times New Roman" w:hAnsi="Times New Roman" w:cs="Times New Roman"/>
          <w:sz w:val="24"/>
          <w:szCs w:val="24"/>
        </w:rPr>
        <w:t>образовательным программам начального общего, основного, общего и среднего общего образования (утвержден приказом Минобрнауки России от 30.08.2013 № 1015;</w:t>
      </w:r>
    </w:p>
    <w:p w:rsidR="00D35064" w:rsidRPr="00D35064" w:rsidRDefault="00D35064" w:rsidP="00D35064">
      <w:pPr>
        <w:pStyle w:val="a3"/>
        <w:numPr>
          <w:ilvl w:val="0"/>
          <w:numId w:val="7"/>
        </w:numPr>
        <w:spacing w:after="5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D35064">
        <w:rPr>
          <w:rFonts w:ascii="Times New Roman" w:hAnsi="Times New Roman"/>
          <w:sz w:val="24"/>
          <w:szCs w:val="24"/>
          <w:shd w:val="clear" w:color="auto" w:fill="FFFFFF"/>
        </w:rPr>
        <w:t>Приказ</w:t>
      </w:r>
      <w:r w:rsidRPr="00D35064">
        <w:rPr>
          <w:rStyle w:val="apple-converted-space"/>
          <w:sz w:val="24"/>
          <w:szCs w:val="24"/>
          <w:shd w:val="clear" w:color="auto" w:fill="FFFFFF"/>
        </w:rPr>
        <w:t> </w:t>
      </w:r>
      <w:r w:rsidRPr="00D35064">
        <w:rPr>
          <w:rFonts w:ascii="Times New Roman" w:hAnsi="Times New Roman"/>
          <w:sz w:val="24"/>
          <w:szCs w:val="24"/>
          <w:shd w:val="clear" w:color="auto" w:fill="FFFFFF"/>
        </w:rPr>
        <w:t>Минобр</w:t>
      </w:r>
      <w:bookmarkStart w:id="0" w:name="_GoBack"/>
      <w:bookmarkEnd w:id="0"/>
      <w:r w:rsidRPr="00D35064">
        <w:rPr>
          <w:rFonts w:ascii="Times New Roman" w:hAnsi="Times New Roman"/>
          <w:sz w:val="24"/>
          <w:szCs w:val="24"/>
          <w:shd w:val="clear" w:color="auto" w:fill="FFFFFF"/>
        </w:rPr>
        <w:t>азования РФ от 5 марта 2004 г. N 1089 "Об утверждении федерального компонента</w:t>
      </w:r>
      <w:r w:rsidRPr="00D35064">
        <w:rPr>
          <w:rStyle w:val="apple-converted-space"/>
          <w:sz w:val="24"/>
          <w:szCs w:val="24"/>
          <w:shd w:val="clear" w:color="auto" w:fill="FFFFFF"/>
        </w:rPr>
        <w:t> </w:t>
      </w:r>
      <w:r w:rsidRPr="00D35064">
        <w:rPr>
          <w:rFonts w:ascii="Times New Roman" w:hAnsi="Times New Roman"/>
          <w:sz w:val="24"/>
          <w:szCs w:val="24"/>
          <w:shd w:val="clear" w:color="auto" w:fill="FFFFFF"/>
        </w:rPr>
        <w:t>государственных</w:t>
      </w:r>
      <w:r w:rsidRPr="00D35064">
        <w:rPr>
          <w:rStyle w:val="apple-converted-space"/>
          <w:sz w:val="24"/>
          <w:szCs w:val="24"/>
          <w:shd w:val="clear" w:color="auto" w:fill="FFFFFF"/>
        </w:rPr>
        <w:t> </w:t>
      </w:r>
      <w:r w:rsidRPr="00D35064">
        <w:rPr>
          <w:rFonts w:ascii="Times New Roman" w:hAnsi="Times New Roman"/>
          <w:sz w:val="24"/>
          <w:szCs w:val="24"/>
          <w:shd w:val="clear" w:color="auto" w:fill="FFFFFF"/>
        </w:rPr>
        <w:t>образовательных стандартов начального общего, основного общего и среднего (полного) общего образования"</w:t>
      </w:r>
      <w:r w:rsidRPr="00D35064">
        <w:rPr>
          <w:rStyle w:val="apple-converted-space"/>
          <w:sz w:val="24"/>
          <w:szCs w:val="24"/>
          <w:shd w:val="clear" w:color="auto" w:fill="FFFFFF"/>
        </w:rPr>
        <w:t>;</w:t>
      </w:r>
    </w:p>
    <w:p w:rsidR="00D35064" w:rsidRPr="00D35064" w:rsidRDefault="00D35064" w:rsidP="00D35064">
      <w:pPr>
        <w:pStyle w:val="a3"/>
        <w:numPr>
          <w:ilvl w:val="0"/>
          <w:numId w:val="8"/>
        </w:numPr>
        <w:spacing w:after="0"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5064">
        <w:rPr>
          <w:rFonts w:ascii="Times New Roman" w:hAnsi="Times New Roman"/>
          <w:sz w:val="24"/>
          <w:szCs w:val="24"/>
        </w:rPr>
        <w:t>Приказ Минобрнауки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1089";</w:t>
      </w:r>
    </w:p>
    <w:p w:rsidR="005A1B03" w:rsidRPr="00A57606" w:rsidRDefault="005A1B03" w:rsidP="005A1B03">
      <w:pPr>
        <w:pStyle w:val="a3"/>
        <w:numPr>
          <w:ilvl w:val="0"/>
          <w:numId w:val="8"/>
        </w:numPr>
        <w:spacing w:after="0"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7606">
        <w:rPr>
          <w:rFonts w:ascii="Times New Roman" w:hAnsi="Times New Roman" w:cs="Times New Roman"/>
          <w:sz w:val="24"/>
          <w:szCs w:val="24"/>
        </w:rPr>
        <w:t>Устав МАОУ Бегишевская СОШ;</w:t>
      </w:r>
    </w:p>
    <w:p w:rsidR="005A1B03" w:rsidRPr="00A57606" w:rsidRDefault="005A1B03" w:rsidP="005A1B03">
      <w:pPr>
        <w:pStyle w:val="a3"/>
        <w:numPr>
          <w:ilvl w:val="0"/>
          <w:numId w:val="8"/>
        </w:numPr>
        <w:spacing w:after="0"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7606">
        <w:rPr>
          <w:rFonts w:ascii="Times New Roman" w:hAnsi="Times New Roman" w:cs="Times New Roman"/>
          <w:sz w:val="24"/>
          <w:szCs w:val="24"/>
        </w:rPr>
        <w:t xml:space="preserve">Авторская программа «Социально бытовая ориентировка»  для учащихся 7-9 класса с умственной отсталостью (интеллектуальными нарушениями) под редакцией Воронковой В. В., авторы  </w:t>
      </w:r>
      <w:proofErr w:type="spellStart"/>
      <w:r w:rsidRPr="00A57606">
        <w:rPr>
          <w:rFonts w:ascii="Times New Roman" w:hAnsi="Times New Roman" w:cs="Times New Roman"/>
          <w:sz w:val="24"/>
          <w:szCs w:val="24"/>
        </w:rPr>
        <w:t>О.И.Бородина</w:t>
      </w:r>
      <w:proofErr w:type="spellEnd"/>
      <w:r w:rsidRPr="00A57606">
        <w:rPr>
          <w:rFonts w:ascii="Times New Roman" w:hAnsi="Times New Roman" w:cs="Times New Roman"/>
          <w:sz w:val="24"/>
          <w:szCs w:val="24"/>
        </w:rPr>
        <w:t>, В.М. Мозговой.</w:t>
      </w:r>
    </w:p>
    <w:p w:rsidR="005A1B03" w:rsidRPr="00A57606" w:rsidRDefault="005A1B03" w:rsidP="005A1B03">
      <w:pPr>
        <w:pStyle w:val="a3"/>
        <w:numPr>
          <w:ilvl w:val="0"/>
          <w:numId w:val="8"/>
        </w:numPr>
        <w:spacing w:after="0"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7606">
        <w:rPr>
          <w:rFonts w:ascii="Times New Roman" w:hAnsi="Times New Roman" w:cs="Times New Roman"/>
          <w:sz w:val="24"/>
          <w:szCs w:val="24"/>
        </w:rPr>
        <w:t>Учебный план МАОУ Бегишевской СОШ.</w:t>
      </w:r>
    </w:p>
    <w:p w:rsidR="005A1B03" w:rsidRPr="00A57606" w:rsidRDefault="00447C73" w:rsidP="00447C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6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47C73" w:rsidRPr="00A57606" w:rsidRDefault="00447C73" w:rsidP="00447C73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A57606">
        <w:rPr>
          <w:rFonts w:ascii="Times New Roman" w:hAnsi="Times New Roman" w:cs="Times New Roman"/>
          <w:b/>
          <w:snapToGrid w:val="0"/>
          <w:sz w:val="24"/>
          <w:szCs w:val="24"/>
        </w:rPr>
        <w:t>Цель программы</w:t>
      </w:r>
      <w:r w:rsidRPr="00A57606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447C73" w:rsidRPr="00A57606" w:rsidRDefault="00447C73" w:rsidP="00447C73">
      <w:pPr>
        <w:pStyle w:val="p13"/>
        <w:shd w:val="clear" w:color="auto" w:fill="FFFFFF"/>
        <w:spacing w:line="360" w:lineRule="auto"/>
        <w:ind w:firstLine="360"/>
        <w:jc w:val="both"/>
        <w:rPr>
          <w:snapToGrid w:val="0"/>
        </w:rPr>
      </w:pPr>
      <w:r w:rsidRPr="00A57606">
        <w:rPr>
          <w:snapToGrid w:val="0"/>
        </w:rPr>
        <w:t xml:space="preserve">Формирование коммуникативно-речевых умений и навыков с использованием средств вербальной и альтернативной коммуникации, необходимой для социализации, ориентации в социальной среде и в повседневных жизненных ситуациях, владение которыми в дальнейшем поможет учащемуся максимально реализоваться в самостоятельной жизни. </w:t>
      </w:r>
    </w:p>
    <w:p w:rsidR="00447C73" w:rsidRPr="00A57606" w:rsidRDefault="00447C73" w:rsidP="00447C73">
      <w:pPr>
        <w:pStyle w:val="a5"/>
        <w:ind w:firstLine="360"/>
        <w:rPr>
          <w:snapToGrid w:val="0"/>
          <w:sz w:val="24"/>
          <w:szCs w:val="24"/>
        </w:rPr>
      </w:pPr>
      <w:r w:rsidRPr="00A57606">
        <w:rPr>
          <w:b/>
          <w:snapToGrid w:val="0"/>
          <w:sz w:val="24"/>
          <w:szCs w:val="24"/>
        </w:rPr>
        <w:t>Задачи:</w:t>
      </w:r>
    </w:p>
    <w:p w:rsidR="00447C73" w:rsidRPr="00A57606" w:rsidRDefault="00447C73" w:rsidP="00447C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A57606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Обучающие:</w:t>
      </w:r>
    </w:p>
    <w:p w:rsidR="00447C73" w:rsidRPr="00A57606" w:rsidRDefault="00447C73" w:rsidP="00447C73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A57606">
        <w:rPr>
          <w:rFonts w:ascii="Times New Roman" w:hAnsi="Times New Roman" w:cs="Times New Roman"/>
          <w:snapToGrid w:val="0"/>
          <w:sz w:val="24"/>
          <w:szCs w:val="24"/>
        </w:rPr>
        <w:t>Сформировать способность пользоваться доступными средствами коммуникации и общения – вербальными и невербальными</w:t>
      </w:r>
      <w:r w:rsidRPr="00A5760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:</w:t>
      </w:r>
    </w:p>
    <w:p w:rsidR="00447C73" w:rsidRPr="00A57606" w:rsidRDefault="00447C73" w:rsidP="00447C73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A5760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смягчение характерного для аутичных детей сенсорного и эмоционального дискомфорта</w:t>
      </w:r>
    </w:p>
    <w:p w:rsidR="00447C73" w:rsidRPr="00A57606" w:rsidRDefault="00447C73" w:rsidP="00447C73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A57606">
        <w:rPr>
          <w:rFonts w:ascii="Times New Roman" w:eastAsia="SymbolMT" w:hAnsi="Times New Roman" w:cs="Times New Roman"/>
          <w:color w:val="000000"/>
          <w:sz w:val="24"/>
          <w:szCs w:val="24"/>
          <w:lang w:eastAsia="en-US"/>
        </w:rPr>
        <w:lastRenderedPageBreak/>
        <w:t xml:space="preserve"> - </w:t>
      </w:r>
      <w:r w:rsidRPr="00A5760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повышение активности ребенка в процессе общения </w:t>
      </w:r>
      <w:proofErr w:type="gramStart"/>
      <w:r w:rsidRPr="00A5760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со</w:t>
      </w:r>
      <w:proofErr w:type="gramEnd"/>
      <w:r w:rsidRPr="00A5760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взрослыми и детьми;</w:t>
      </w:r>
    </w:p>
    <w:p w:rsidR="00447C73" w:rsidRPr="00A57606" w:rsidRDefault="00447C73" w:rsidP="00447C73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A5760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- </w:t>
      </w:r>
      <w:r w:rsidRPr="00A57606">
        <w:rPr>
          <w:rFonts w:ascii="Times New Roman" w:eastAsia="Times New Roman" w:hAnsi="Times New Roman" w:cs="Times New Roman"/>
          <w:sz w:val="24"/>
          <w:szCs w:val="24"/>
        </w:rPr>
        <w:t xml:space="preserve">вступать в </w:t>
      </w:r>
      <w:proofErr w:type="gramStart"/>
      <w:r w:rsidRPr="00A57606">
        <w:rPr>
          <w:rFonts w:ascii="Times New Roman" w:eastAsia="Times New Roman" w:hAnsi="Times New Roman" w:cs="Times New Roman"/>
          <w:sz w:val="24"/>
          <w:szCs w:val="24"/>
        </w:rPr>
        <w:t>контакт</w:t>
      </w:r>
      <w:proofErr w:type="gramEnd"/>
      <w:r w:rsidRPr="00A57606">
        <w:rPr>
          <w:rFonts w:ascii="Times New Roman" w:eastAsia="Times New Roman" w:hAnsi="Times New Roman" w:cs="Times New Roman"/>
          <w:sz w:val="24"/>
          <w:szCs w:val="24"/>
        </w:rPr>
        <w:t xml:space="preserve"> используя невербальные и вербальные средства, соблюдая  общепринятые правила коммуникации;</w:t>
      </w:r>
    </w:p>
    <w:p w:rsidR="00447C73" w:rsidRPr="00A57606" w:rsidRDefault="00447C73" w:rsidP="00447C73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A57606">
        <w:rPr>
          <w:rFonts w:ascii="Times New Roman" w:eastAsia="SymbolMT" w:hAnsi="Times New Roman" w:cs="Times New Roman"/>
          <w:color w:val="000000"/>
          <w:sz w:val="24"/>
          <w:szCs w:val="24"/>
          <w:lang w:eastAsia="en-US"/>
        </w:rPr>
        <w:t xml:space="preserve">- </w:t>
      </w:r>
      <w:r w:rsidRPr="00A5760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обучение вербальному выражению своих желаний и чувств;</w:t>
      </w:r>
    </w:p>
    <w:p w:rsidR="00447C73" w:rsidRPr="00A57606" w:rsidRDefault="00447C73" w:rsidP="00447C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A57606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Развивающие:</w:t>
      </w:r>
    </w:p>
    <w:p w:rsidR="00447C73" w:rsidRPr="00A57606" w:rsidRDefault="00447C73" w:rsidP="00447C73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A57606">
        <w:rPr>
          <w:rFonts w:ascii="Times New Roman" w:eastAsia="SymbolMT" w:hAnsi="Times New Roman" w:cs="Times New Roman"/>
          <w:color w:val="000000"/>
          <w:sz w:val="24"/>
          <w:szCs w:val="24"/>
          <w:lang w:eastAsia="en-US"/>
        </w:rPr>
        <w:t xml:space="preserve">- </w:t>
      </w:r>
      <w:r w:rsidRPr="00A5760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развитие самосознания и личности аутичного ребенка;</w:t>
      </w:r>
    </w:p>
    <w:p w:rsidR="00447C73" w:rsidRPr="00A57606" w:rsidRDefault="00447C73" w:rsidP="00447C73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A5760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развитие внимания;</w:t>
      </w:r>
    </w:p>
    <w:p w:rsidR="00447C73" w:rsidRPr="00A57606" w:rsidRDefault="00447C73" w:rsidP="00447C73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A5760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развитие памяти, мышления;</w:t>
      </w:r>
    </w:p>
    <w:p w:rsidR="00447C73" w:rsidRPr="00A57606" w:rsidRDefault="00447C73" w:rsidP="00447C73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57606">
        <w:rPr>
          <w:rFonts w:ascii="Times New Roman" w:eastAsia="SymbolMT" w:hAnsi="Times New Roman" w:cs="Times New Roman"/>
          <w:color w:val="000000"/>
          <w:sz w:val="24"/>
          <w:szCs w:val="24"/>
          <w:lang w:eastAsia="en-US"/>
        </w:rPr>
        <w:t xml:space="preserve">- </w:t>
      </w:r>
      <w:r w:rsidRPr="00A5760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развитие речи, </w:t>
      </w:r>
      <w:r w:rsidRPr="00A57606">
        <w:rPr>
          <w:rFonts w:ascii="Times New Roman" w:hAnsi="Times New Roman" w:cs="Times New Roman"/>
          <w:snapToGrid w:val="0"/>
          <w:sz w:val="24"/>
          <w:szCs w:val="24"/>
        </w:rPr>
        <w:t xml:space="preserve">как средства общения в тесной связи с познанием окружающего мира, личным опытом ребенка. </w:t>
      </w:r>
    </w:p>
    <w:p w:rsidR="00447C73" w:rsidRPr="00A57606" w:rsidRDefault="00447C73" w:rsidP="00447C73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A57606">
        <w:rPr>
          <w:rFonts w:ascii="Times New Roman" w:hAnsi="Times New Roman" w:cs="Times New Roman"/>
          <w:snapToGrid w:val="0"/>
          <w:sz w:val="24"/>
          <w:szCs w:val="24"/>
        </w:rPr>
        <w:t>- Понимание слов, обозначающих объекты и явления природы, объекты рукотворного мира и деятельность человека</w:t>
      </w:r>
      <w:r w:rsidRPr="00A5760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;</w:t>
      </w:r>
    </w:p>
    <w:p w:rsidR="00447C73" w:rsidRPr="00A57606" w:rsidRDefault="00447C73" w:rsidP="00447C73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A57606">
        <w:rPr>
          <w:rFonts w:ascii="Times New Roman" w:eastAsia="SymbolMT" w:hAnsi="Times New Roman" w:cs="Times New Roman"/>
          <w:color w:val="000000"/>
          <w:sz w:val="24"/>
          <w:szCs w:val="24"/>
          <w:lang w:eastAsia="en-US"/>
        </w:rPr>
        <w:t xml:space="preserve">- </w:t>
      </w:r>
      <w:r w:rsidRPr="00A5760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развивать понятийный аппарат и моторику рук;</w:t>
      </w:r>
    </w:p>
    <w:p w:rsidR="00447C73" w:rsidRPr="00A57606" w:rsidRDefault="00447C73" w:rsidP="00447C73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A5760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</w:t>
      </w:r>
      <w:r w:rsidRPr="00A57606">
        <w:rPr>
          <w:rFonts w:ascii="Times New Roman" w:hAnsi="Times New Roman" w:cs="Times New Roman"/>
          <w:snapToGrid w:val="0"/>
          <w:sz w:val="24"/>
          <w:szCs w:val="24"/>
        </w:rPr>
        <w:t>Развитие умения использовать усвоенный словарный и фразовый материал в коммуникативных ситуациях.</w:t>
      </w:r>
    </w:p>
    <w:p w:rsidR="00447C73" w:rsidRPr="00A57606" w:rsidRDefault="00447C73" w:rsidP="00447C73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A57606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Воспитывающие:</w:t>
      </w:r>
    </w:p>
    <w:p w:rsidR="00447C73" w:rsidRPr="00A57606" w:rsidRDefault="00447C73" w:rsidP="00447C73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A57606">
        <w:rPr>
          <w:rFonts w:ascii="Times New Roman" w:eastAsia="SymbolMT" w:hAnsi="Times New Roman" w:cs="Times New Roman"/>
          <w:color w:val="000000"/>
          <w:sz w:val="24"/>
          <w:szCs w:val="24"/>
          <w:lang w:eastAsia="en-US"/>
        </w:rPr>
        <w:t xml:space="preserve">- </w:t>
      </w:r>
      <w:r w:rsidRPr="00A5760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воспитывать умение видеть красоту в окружающем мире;</w:t>
      </w:r>
    </w:p>
    <w:p w:rsidR="00447C73" w:rsidRPr="00A57606" w:rsidRDefault="00447C73" w:rsidP="00447C73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A5760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-формирование навыков социально-бытового ориентирования и самообслуживания.</w:t>
      </w:r>
    </w:p>
    <w:p w:rsidR="005A1B03" w:rsidRPr="00A57606" w:rsidRDefault="005A1B03" w:rsidP="00447C73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447C73" w:rsidRPr="00A57606" w:rsidRDefault="00447C73" w:rsidP="00447C73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A57606">
        <w:rPr>
          <w:rFonts w:ascii="Times New Roman" w:hAnsi="Times New Roman" w:cs="Times New Roman"/>
        </w:rPr>
        <w:t xml:space="preserve">Нарушения в развитии коммуникации, то есть социального взаимодействия приводит к тяжёлым отклонениям в поведении и отражается на интеллекте ребёнка, развитии социально значимых качеств личности. Коммуникация представляет собой обмен сообщениями между двумя и более собеседниками. </w:t>
      </w:r>
      <w:proofErr w:type="gramStart"/>
      <w:r w:rsidRPr="00A57606">
        <w:rPr>
          <w:rFonts w:ascii="Times New Roman" w:hAnsi="Times New Roman" w:cs="Times New Roman"/>
        </w:rPr>
        <w:t>Традиционно ученые подразделяют коммуникацию на вербальную (с помощью слов) и невербальную (это общение с помощью других средств (жест, мимика, положение тела, эмоциональные проявления и т.п.).</w:t>
      </w:r>
      <w:proofErr w:type="gramEnd"/>
      <w:r w:rsidRPr="00A57606">
        <w:rPr>
          <w:rFonts w:ascii="Times New Roman" w:hAnsi="Times New Roman" w:cs="Times New Roman"/>
        </w:rPr>
        <w:t xml:space="preserve"> Коммуникативное общение - это не обязательно словесная форма взаимодействия ребенка с окружающими. Альтернативная коммуникация - это все способы коммуникации, дополняющие или заменяющие обычную речь. Альтернативная коммуникация стимулирует появление речи и способствует её развитию. Реализация данной Рабочей программы дает основу для эффективной адаптации ребенка к миру, </w:t>
      </w:r>
      <w:r w:rsidRPr="00A57606">
        <w:rPr>
          <w:rFonts w:ascii="Times New Roman" w:hAnsi="Times New Roman" w:cs="Times New Roman"/>
        </w:rPr>
        <w:lastRenderedPageBreak/>
        <w:t xml:space="preserve">способствует активному контакту ребенка с окружающим миром, эмоциональному комфорту, </w:t>
      </w:r>
      <w:proofErr w:type="gramStart"/>
      <w:r w:rsidRPr="00A57606">
        <w:rPr>
          <w:rFonts w:ascii="Times New Roman" w:hAnsi="Times New Roman" w:cs="Times New Roman"/>
        </w:rPr>
        <w:t>следовательно</w:t>
      </w:r>
      <w:proofErr w:type="gramEnd"/>
      <w:r w:rsidRPr="00A57606">
        <w:rPr>
          <w:rFonts w:ascii="Times New Roman" w:hAnsi="Times New Roman" w:cs="Times New Roman"/>
        </w:rPr>
        <w:t xml:space="preserve"> будет осуществляться коррекция поведения.</w:t>
      </w:r>
    </w:p>
    <w:p w:rsidR="00447C73" w:rsidRPr="00A57606" w:rsidRDefault="00447C73" w:rsidP="00447C73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447C73" w:rsidRPr="00A57606" w:rsidRDefault="00447C73" w:rsidP="00447C7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606">
        <w:rPr>
          <w:rFonts w:ascii="Times New Roman" w:hAnsi="Times New Roman" w:cs="Times New Roman"/>
          <w:sz w:val="24"/>
          <w:szCs w:val="24"/>
        </w:rPr>
        <w:t>Показателем усвоения обучающимися программы учебного материала является динамика развития понимания обращенной к ребенку речи в форме невербальных и вербальных проявлений и альтернативных средств коммуникации в разнообразных ситуациях взаимодействия.</w:t>
      </w:r>
    </w:p>
    <w:p w:rsidR="00447C73" w:rsidRPr="00A57606" w:rsidRDefault="00447C73" w:rsidP="00447C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C73" w:rsidRPr="00A57606" w:rsidRDefault="00447C73" w:rsidP="00447C73">
      <w:pPr>
        <w:pStyle w:val="a5"/>
        <w:ind w:firstLine="0"/>
        <w:rPr>
          <w:snapToGrid w:val="0"/>
          <w:sz w:val="24"/>
          <w:szCs w:val="24"/>
        </w:rPr>
      </w:pPr>
    </w:p>
    <w:p w:rsidR="00447C73" w:rsidRPr="00A57606" w:rsidRDefault="00447C73" w:rsidP="00447C73">
      <w:pPr>
        <w:rPr>
          <w:rFonts w:ascii="Times New Roman" w:hAnsi="Times New Roman" w:cs="Times New Roman"/>
          <w:sz w:val="24"/>
          <w:szCs w:val="24"/>
        </w:rPr>
      </w:pPr>
    </w:p>
    <w:p w:rsidR="00447C73" w:rsidRPr="00A57606" w:rsidRDefault="00447C73" w:rsidP="00447C73">
      <w:pPr>
        <w:rPr>
          <w:rFonts w:ascii="Times New Roman" w:hAnsi="Times New Roman" w:cs="Times New Roman"/>
          <w:sz w:val="24"/>
          <w:szCs w:val="24"/>
        </w:rPr>
      </w:pPr>
    </w:p>
    <w:p w:rsidR="00447C73" w:rsidRPr="00A57606" w:rsidRDefault="00447C73" w:rsidP="00447C73">
      <w:pPr>
        <w:rPr>
          <w:rFonts w:ascii="Times New Roman" w:hAnsi="Times New Roman" w:cs="Times New Roman"/>
          <w:sz w:val="24"/>
          <w:szCs w:val="24"/>
        </w:rPr>
      </w:pPr>
    </w:p>
    <w:p w:rsidR="00272675" w:rsidRPr="00A57606" w:rsidRDefault="00272675">
      <w:pPr>
        <w:rPr>
          <w:rFonts w:ascii="Times New Roman" w:hAnsi="Times New Roman" w:cs="Times New Roman"/>
          <w:sz w:val="24"/>
          <w:szCs w:val="24"/>
        </w:rPr>
      </w:pPr>
    </w:p>
    <w:sectPr w:rsidR="00272675" w:rsidRPr="00A57606" w:rsidSect="005A1B03">
      <w:footerReference w:type="even" r:id="rId9"/>
      <w:footerReference w:type="default" r:id="rId10"/>
      <w:pgSz w:w="17338" w:h="11906" w:orient="landscape"/>
      <w:pgMar w:top="1080" w:right="1440" w:bottom="108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734" w:rsidRDefault="00C01734">
      <w:pPr>
        <w:spacing w:after="0" w:line="240" w:lineRule="auto"/>
      </w:pPr>
      <w:r>
        <w:separator/>
      </w:r>
    </w:p>
  </w:endnote>
  <w:endnote w:type="continuationSeparator" w:id="0">
    <w:p w:rsidR="00C01734" w:rsidRDefault="00C01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Microsoft JhengHei 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d"/>
      </w:rPr>
      <w:id w:val="1597894105"/>
      <w:docPartObj>
        <w:docPartGallery w:val="Page Numbers (Bottom of Page)"/>
        <w:docPartUnique/>
      </w:docPartObj>
    </w:sdtPr>
    <w:sdtEndPr>
      <w:rPr>
        <w:rStyle w:val="ad"/>
      </w:rPr>
    </w:sdtEndPr>
    <w:sdtContent>
      <w:p w:rsidR="00C12786" w:rsidRDefault="0075617A" w:rsidP="003221A5">
        <w:pPr>
          <w:pStyle w:val="ab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:rsidR="00C12786" w:rsidRDefault="00C0173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d"/>
      </w:rPr>
      <w:id w:val="17282932"/>
      <w:docPartObj>
        <w:docPartGallery w:val="Page Numbers (Bottom of Page)"/>
        <w:docPartUnique/>
      </w:docPartObj>
    </w:sdtPr>
    <w:sdtEndPr>
      <w:rPr>
        <w:rStyle w:val="ad"/>
      </w:rPr>
    </w:sdtEndPr>
    <w:sdtContent>
      <w:p w:rsidR="00C12786" w:rsidRDefault="0075617A" w:rsidP="003221A5">
        <w:pPr>
          <w:pStyle w:val="ab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D35064">
          <w:rPr>
            <w:rStyle w:val="ad"/>
            <w:noProof/>
          </w:rPr>
          <w:t>2</w:t>
        </w:r>
        <w:r>
          <w:rPr>
            <w:rStyle w:val="ad"/>
          </w:rPr>
          <w:fldChar w:fldCharType="end"/>
        </w:r>
      </w:p>
    </w:sdtContent>
  </w:sdt>
  <w:p w:rsidR="00C12786" w:rsidRDefault="00C0173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734" w:rsidRDefault="00C01734">
      <w:pPr>
        <w:spacing w:after="0" w:line="240" w:lineRule="auto"/>
      </w:pPr>
      <w:r>
        <w:separator/>
      </w:r>
    </w:p>
  </w:footnote>
  <w:footnote w:type="continuationSeparator" w:id="0">
    <w:p w:rsidR="00C01734" w:rsidRDefault="00C01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B6A27"/>
    <w:multiLevelType w:val="hybridMultilevel"/>
    <w:tmpl w:val="68F29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C0A71"/>
    <w:multiLevelType w:val="hybridMultilevel"/>
    <w:tmpl w:val="70807ED4"/>
    <w:lvl w:ilvl="0" w:tplc="FFFFFFFF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4956BA0"/>
    <w:multiLevelType w:val="hybridMultilevel"/>
    <w:tmpl w:val="435C761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56A3104"/>
    <w:multiLevelType w:val="hybridMultilevel"/>
    <w:tmpl w:val="6AE8DDE0"/>
    <w:lvl w:ilvl="0" w:tplc="FFFFFFFF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EBF6347"/>
    <w:multiLevelType w:val="hybridMultilevel"/>
    <w:tmpl w:val="E05255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AE"/>
    <w:rsid w:val="000246AE"/>
    <w:rsid w:val="00272675"/>
    <w:rsid w:val="00447C73"/>
    <w:rsid w:val="005A1B03"/>
    <w:rsid w:val="005E0FE5"/>
    <w:rsid w:val="0075617A"/>
    <w:rsid w:val="00A57606"/>
    <w:rsid w:val="00C01734"/>
    <w:rsid w:val="00D35064"/>
    <w:rsid w:val="00E1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C7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7C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C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Default">
    <w:name w:val="Default"/>
    <w:rsid w:val="00447C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447C73"/>
    <w:pPr>
      <w:ind w:left="720"/>
      <w:contextualSpacing/>
    </w:pPr>
  </w:style>
  <w:style w:type="paragraph" w:styleId="a5">
    <w:name w:val="Body Text"/>
    <w:basedOn w:val="a"/>
    <w:link w:val="a6"/>
    <w:semiHidden/>
    <w:rsid w:val="00447C73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447C7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447C7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447C73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447C73"/>
    <w:rPr>
      <w:b/>
      <w:bCs/>
    </w:rPr>
  </w:style>
  <w:style w:type="paragraph" w:customStyle="1" w:styleId="p13">
    <w:name w:val="p13"/>
    <w:basedOn w:val="a"/>
    <w:rsid w:val="00447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447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47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47C73"/>
    <w:rPr>
      <w:rFonts w:eastAsiaTheme="minorEastAsia"/>
      <w:lang w:eastAsia="ru-RU"/>
    </w:rPr>
  </w:style>
  <w:style w:type="character" w:styleId="ad">
    <w:name w:val="page number"/>
    <w:basedOn w:val="a0"/>
    <w:uiPriority w:val="99"/>
    <w:semiHidden/>
    <w:unhideWhenUsed/>
    <w:rsid w:val="00447C73"/>
  </w:style>
  <w:style w:type="paragraph" w:styleId="ae">
    <w:name w:val="Balloon Text"/>
    <w:basedOn w:val="a"/>
    <w:link w:val="af"/>
    <w:uiPriority w:val="99"/>
    <w:semiHidden/>
    <w:unhideWhenUsed/>
    <w:rsid w:val="00D35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3506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Абзац списка Знак"/>
    <w:link w:val="a3"/>
    <w:uiPriority w:val="34"/>
    <w:locked/>
    <w:rsid w:val="00D35064"/>
    <w:rPr>
      <w:rFonts w:eastAsiaTheme="minorEastAsia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D35064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350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C7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7C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C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Default">
    <w:name w:val="Default"/>
    <w:rsid w:val="00447C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447C73"/>
    <w:pPr>
      <w:ind w:left="720"/>
      <w:contextualSpacing/>
    </w:pPr>
  </w:style>
  <w:style w:type="paragraph" w:styleId="a5">
    <w:name w:val="Body Text"/>
    <w:basedOn w:val="a"/>
    <w:link w:val="a6"/>
    <w:semiHidden/>
    <w:rsid w:val="00447C73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447C7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447C7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447C73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447C73"/>
    <w:rPr>
      <w:b/>
      <w:bCs/>
    </w:rPr>
  </w:style>
  <w:style w:type="paragraph" w:customStyle="1" w:styleId="p13">
    <w:name w:val="p13"/>
    <w:basedOn w:val="a"/>
    <w:rsid w:val="00447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447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47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47C73"/>
    <w:rPr>
      <w:rFonts w:eastAsiaTheme="minorEastAsia"/>
      <w:lang w:eastAsia="ru-RU"/>
    </w:rPr>
  </w:style>
  <w:style w:type="character" w:styleId="ad">
    <w:name w:val="page number"/>
    <w:basedOn w:val="a0"/>
    <w:uiPriority w:val="99"/>
    <w:semiHidden/>
    <w:unhideWhenUsed/>
    <w:rsid w:val="00447C73"/>
  </w:style>
  <w:style w:type="paragraph" w:styleId="ae">
    <w:name w:val="Balloon Text"/>
    <w:basedOn w:val="a"/>
    <w:link w:val="af"/>
    <w:uiPriority w:val="99"/>
    <w:semiHidden/>
    <w:unhideWhenUsed/>
    <w:rsid w:val="00D35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3506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Абзац списка Знак"/>
    <w:link w:val="a3"/>
    <w:uiPriority w:val="34"/>
    <w:locked/>
    <w:rsid w:val="00D35064"/>
    <w:rPr>
      <w:rFonts w:eastAsiaTheme="minorEastAsia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D35064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35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Internat43</dc:creator>
  <cp:lastModifiedBy>User</cp:lastModifiedBy>
  <cp:revision>3</cp:revision>
  <dcterms:created xsi:type="dcterms:W3CDTF">2021-01-30T10:53:00Z</dcterms:created>
  <dcterms:modified xsi:type="dcterms:W3CDTF">2021-01-31T09:57:00Z</dcterms:modified>
</cp:coreProperties>
</file>