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автономное общеобразовательное учреждение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Тюменской области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   </w:t>
                  </w:r>
                </w:p>
                <w:p w:rsidR="00EA4B16" w:rsidRDefault="00EA4B16" w:rsidP="00EA4B16">
                  <w:pPr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EA4B16" w:rsidRDefault="00EA4B16" w:rsidP="00EA4B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EA4B16" w:rsidRDefault="00EA4B16" w:rsidP="00EA4B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_____________№_______</w:t>
                  </w:r>
                </w:p>
                <w:p w:rsidR="00EA4B16" w:rsidRDefault="00EA4B16" w:rsidP="00EA4B16">
                  <w:pPr>
                    <w:rPr>
                      <w:rFonts w:asciiTheme="minorHAnsi" w:hAnsiTheme="minorHAnsi" w:cstheme="min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EA4B16" w:rsidRDefault="00EA4B16" w:rsidP="00EA4B1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«Химия»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учитель химии Карелин С.С.</w:t>
      </w: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Бегишево</w:t>
      </w:r>
      <w:proofErr w:type="spellEnd"/>
    </w:p>
    <w:p w:rsidR="00EA4B16" w:rsidRDefault="00EA4B16" w:rsidP="00EA4B1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 год</w:t>
      </w:r>
    </w:p>
    <w:p w:rsidR="00FB7AB7" w:rsidRPr="004C7C50" w:rsidRDefault="00FB7AB7" w:rsidP="00FB7AB7">
      <w:p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Рабочая программа по учебному предмету «Химия», 11 класс составлена в соответствии требованиями федерального компонента государственного стандарта общего образования, примерной программы </w:t>
      </w:r>
      <w:r w:rsidRPr="008738E3">
        <w:rPr>
          <w:rFonts w:ascii="Times New Roman" w:hAnsi="Times New Roman"/>
        </w:rPr>
        <w:t>курса химии для 8 – 11 классов общеобразовательных учреждений. Габриелян О.С – М.: Дрофа, 2011</w:t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873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8738E3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</w:t>
      </w:r>
      <w:r w:rsidRPr="008738E3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</w:r>
      <w:r w:rsidRPr="00873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У</w:t>
      </w:r>
      <w:r w:rsidRPr="00873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чебник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Химия</w:t>
      </w:r>
      <w:r w:rsidRPr="00873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 класс</w:t>
      </w:r>
      <w:r w:rsidRPr="008738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общеобразовательных учебных заведений О. С. Габриелян. «Химия.11 класс. Базовый уровень</w:t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». М.: Дрофа, 2014г; </w:t>
      </w:r>
      <w:r w:rsidRPr="004C7C50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</w:r>
      <w:r w:rsidRPr="004C7C50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Учебный предмет изучается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 классе, рассчитан на 34 часа</w:t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(1 час в неделю), в том числе на практическую работу – 3 часа, контрольную работу – 4 часа.</w:t>
      </w:r>
      <w:r w:rsidRPr="004C7C50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br/>
      </w:r>
      <w:r w:rsidRPr="004C7C5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Курс «Химия. Базовый уровень» имеет комплексный характер, включает основы органической химии, сведения о причинно-следственной зависимости между составом, строением, свойствами и применением различных классов органических веществ, сведения о прикладном значении органической химии.</w:t>
      </w:r>
      <w:r w:rsidRPr="004C7C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4C7C5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4C7C50">
        <w:rPr>
          <w:rFonts w:ascii="Times New Roman" w:eastAsia="@Arial Unicode MS" w:hAnsi="Times New Roman"/>
          <w:sz w:val="24"/>
          <w:szCs w:val="24"/>
          <w:lang w:eastAsia="ru-RU"/>
        </w:rPr>
        <w:t>Программой предусмотрено проведение:</w:t>
      </w:r>
    </w:p>
    <w:p w:rsidR="00FB7AB7" w:rsidRPr="004C7C50" w:rsidRDefault="00FB7AB7" w:rsidP="00FB7AB7">
      <w:pPr>
        <w:numPr>
          <w:ilvl w:val="0"/>
          <w:numId w:val="1"/>
        </w:num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7C50">
        <w:rPr>
          <w:rFonts w:ascii="Times New Roman" w:eastAsia="@Arial Unicode MS" w:hAnsi="Times New Roman"/>
          <w:sz w:val="24"/>
          <w:szCs w:val="24"/>
          <w:lang w:eastAsia="ru-RU"/>
        </w:rPr>
        <w:t>контрольных работ  4;</w:t>
      </w:r>
    </w:p>
    <w:p w:rsidR="00FB7AB7" w:rsidRPr="004C7C50" w:rsidRDefault="00FB7AB7" w:rsidP="00FB7AB7">
      <w:pPr>
        <w:numPr>
          <w:ilvl w:val="0"/>
          <w:numId w:val="1"/>
        </w:num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7C50">
        <w:rPr>
          <w:rFonts w:ascii="Times New Roman" w:eastAsia="@Arial Unicode MS" w:hAnsi="Times New Roman"/>
          <w:sz w:val="24"/>
          <w:szCs w:val="24"/>
          <w:lang w:eastAsia="ru-RU"/>
        </w:rPr>
        <w:t>практических работ 3;</w:t>
      </w:r>
    </w:p>
    <w:p w:rsidR="00FB7AB7" w:rsidRPr="00771016" w:rsidRDefault="00FB7AB7" w:rsidP="00FB7AB7">
      <w:pPr>
        <w:numPr>
          <w:ilvl w:val="0"/>
          <w:numId w:val="1"/>
        </w:numPr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7C50">
        <w:rPr>
          <w:rFonts w:ascii="Times New Roman" w:eastAsia="@Arial Unicode MS" w:hAnsi="Times New Roman"/>
          <w:sz w:val="24"/>
          <w:szCs w:val="24"/>
          <w:lang w:eastAsia="ru-RU"/>
        </w:rPr>
        <w:t>проверочных работ 4.</w:t>
      </w:r>
    </w:p>
    <w:p w:rsidR="00FB7AB7" w:rsidRPr="006D1781" w:rsidRDefault="00FB7AB7" w:rsidP="00FB7AB7">
      <w:pPr>
        <w:pStyle w:val="a5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  <w:lang w:eastAsia="ru-RU"/>
        </w:rPr>
        <w:br/>
      </w:r>
      <w:r w:rsidRPr="006D1781">
        <w:rPr>
          <w:rFonts w:ascii="Times New Roman" w:hAnsi="Times New Roman"/>
          <w:sz w:val="24"/>
          <w:szCs w:val="24"/>
        </w:rPr>
        <w:t>Исходными документами для составления примера рабочей программы явились:</w:t>
      </w:r>
    </w:p>
    <w:p w:rsidR="00FB7AB7" w:rsidRPr="006D1781" w:rsidRDefault="00FB7AB7" w:rsidP="00FB7AB7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B7AB7" w:rsidRPr="006D1781" w:rsidRDefault="00FB7AB7" w:rsidP="00FB7AB7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FB7AB7" w:rsidRPr="006D1781" w:rsidRDefault="00FB7AB7" w:rsidP="00FB7AB7">
      <w:pPr>
        <w:ind w:firstLine="709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2019/2020 учебный год, утвержденным Приказом МО РФ № 302 от 07.12.2005 г.;    </w:t>
      </w:r>
    </w:p>
    <w:p w:rsidR="00FB7AB7" w:rsidRPr="006D1781" w:rsidRDefault="00FB7AB7" w:rsidP="00FB7AB7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6D1781">
        <w:rPr>
          <w:rFonts w:ascii="Times New Roman" w:hAnsi="Times New Roman"/>
          <w:sz w:val="24"/>
          <w:szCs w:val="24"/>
          <w:lang w:val="en-US"/>
        </w:rPr>
        <w:t>http</w:t>
      </w:r>
      <w:r w:rsidRPr="006D1781">
        <w:rPr>
          <w:rFonts w:ascii="Times New Roman" w:hAnsi="Times New Roman"/>
          <w:sz w:val="24"/>
          <w:szCs w:val="24"/>
        </w:rPr>
        <w:t xml:space="preserve">:/ </w:t>
      </w:r>
      <w:r w:rsidRPr="006D1781">
        <w:rPr>
          <w:rFonts w:ascii="Times New Roman" w:hAnsi="Times New Roman"/>
          <w:sz w:val="24"/>
          <w:szCs w:val="24"/>
          <w:lang w:val="en-US"/>
        </w:rPr>
        <w:t>www</w:t>
      </w:r>
      <w:r w:rsidRPr="006D17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781"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6D17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781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6D17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7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D1781">
        <w:rPr>
          <w:rFonts w:ascii="Times New Roman" w:hAnsi="Times New Roman"/>
          <w:sz w:val="24"/>
          <w:szCs w:val="24"/>
        </w:rPr>
        <w:t>).</w:t>
      </w:r>
    </w:p>
    <w:p w:rsidR="00FB7AB7" w:rsidRPr="006D1781" w:rsidRDefault="00FB7AB7" w:rsidP="00FB7AB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D1781">
        <w:rPr>
          <w:rFonts w:ascii="Times New Roman" w:hAnsi="Times New Roman"/>
          <w:sz w:val="24"/>
          <w:szCs w:val="24"/>
        </w:rPr>
        <w:t>Рабочая программа 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 курса химии для 8 – 11 классов общеобразовательных учреждений.</w:t>
      </w:r>
      <w:proofErr w:type="gramEnd"/>
      <w:r w:rsidRPr="006D17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781">
        <w:rPr>
          <w:rFonts w:ascii="Times New Roman" w:hAnsi="Times New Roman"/>
          <w:sz w:val="24"/>
          <w:szCs w:val="24"/>
        </w:rPr>
        <w:t>Габриелян О.С – М.: Дрофа, 2011. – 78, [2]с.).</w:t>
      </w:r>
      <w:proofErr w:type="gramEnd"/>
    </w:p>
    <w:p w:rsidR="00FB7AB7" w:rsidRPr="006D1781" w:rsidRDefault="00FB7AB7" w:rsidP="00FB7AB7">
      <w:pPr>
        <w:shd w:val="clear" w:color="auto" w:fill="FFFFFF"/>
        <w:spacing w:after="24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AB7" w:rsidRPr="006D1781" w:rsidRDefault="00FB7AB7" w:rsidP="00FB7AB7">
      <w:pPr>
        <w:shd w:val="clear" w:color="auto" w:fill="FFFFFF"/>
        <w:spacing w:after="240" w:line="25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>Цели и задачи изучения учебного предмета «Химия. Базовый уровень», 11 класс:</w:t>
      </w:r>
    </w:p>
    <w:p w:rsidR="00FB7AB7" w:rsidRPr="006D1781" w:rsidRDefault="00FB7AB7" w:rsidP="00FB7AB7">
      <w:pPr>
        <w:numPr>
          <w:ilvl w:val="0"/>
          <w:numId w:val="2"/>
        </w:numPr>
        <w:shd w:val="clear" w:color="auto" w:fill="FFFFFF"/>
        <w:spacing w:after="71" w:line="254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>знаний основных положений теории строения органических соединений</w:t>
      </w:r>
      <w:proofErr w:type="gramEnd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 А.М.Бутлерова; истории развития современных представлений о ВМС; выдающихся открытиях химии; роли химической науки в формировании современной естественнонаучной картины мира; методах научного познания; </w:t>
      </w:r>
    </w:p>
    <w:p w:rsidR="00FB7AB7" w:rsidRPr="006D1781" w:rsidRDefault="00FB7AB7" w:rsidP="00FB7AB7">
      <w:pPr>
        <w:numPr>
          <w:ilvl w:val="0"/>
          <w:numId w:val="2"/>
        </w:numPr>
        <w:shd w:val="clear" w:color="auto" w:fill="FFFFFF"/>
        <w:spacing w:after="71" w:line="254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обосновывать место и роль химических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изменений, связанных с развитием химической промышленности; находить и анализировать информацию о химическом загрязнении окружающей среды и его последствиях; </w:t>
      </w:r>
    </w:p>
    <w:p w:rsidR="00FB7AB7" w:rsidRPr="006D1781" w:rsidRDefault="00FB7AB7" w:rsidP="00FB7AB7">
      <w:pPr>
        <w:numPr>
          <w:ilvl w:val="0"/>
          <w:numId w:val="2"/>
        </w:numPr>
        <w:shd w:val="clear" w:color="auto" w:fill="FFFFFF"/>
        <w:spacing w:after="71" w:line="254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химии, вошедших в общечеловеческую культуру; </w:t>
      </w:r>
    </w:p>
    <w:p w:rsidR="00FB7AB7" w:rsidRPr="006D1781" w:rsidRDefault="00FB7AB7" w:rsidP="00FB7AB7">
      <w:pPr>
        <w:numPr>
          <w:ilvl w:val="0"/>
          <w:numId w:val="2"/>
        </w:numPr>
        <w:shd w:val="clear" w:color="auto" w:fill="FFFFFF"/>
        <w:spacing w:after="71" w:line="254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проблем. 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  <w:t>·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  <w:t>· формирование у школьников экологического мышления на основе умелого владения способами самоорганизации жизнедеятельности;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  <w:t>· приобретение школьниками опыта разнообразной практической деятельности, опыта познания и самопознания в проц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ессе изучения окружающего мира;</w:t>
      </w:r>
      <w:proofErr w:type="gramEnd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  <w:t>·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 экологическую деятельность;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  <w:t>·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ебенка и потребностями региона.</w:t>
      </w:r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6D178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 и способы деятельности среднего (полного) общего образования по учебному предмету «Химия. Базовый уровень», 11 класс:</w:t>
      </w:r>
    </w:p>
    <w:p w:rsidR="00FB7AB7" w:rsidRPr="004C7C50" w:rsidRDefault="00FB7AB7" w:rsidP="00FB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FB7AB7" w:rsidRPr="004C7C50" w:rsidRDefault="00FB7AB7" w:rsidP="00FB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элементов причинно-следственного и структурно-функционального анализа; определение сущностных характеристик изучаемого объекта; </w:t>
      </w:r>
    </w:p>
    <w:p w:rsidR="00FB7AB7" w:rsidRPr="004C7C50" w:rsidRDefault="00FB7AB7" w:rsidP="00FB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FB7AB7" w:rsidRPr="004C7C50" w:rsidRDefault="00FB7AB7" w:rsidP="00FB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t>мультимедийных</w:t>
      </w:r>
      <w:proofErr w:type="spellEnd"/>
      <w:r w:rsidRPr="004C7C5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презентации.</w:t>
      </w:r>
    </w:p>
    <w:p w:rsidR="00FB7AB7" w:rsidRDefault="00FB7AB7" w:rsidP="00FB7A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FB7AB7" w:rsidRPr="006D1781" w:rsidRDefault="00FB7AB7" w:rsidP="00FB7AB7">
      <w:pPr>
        <w:pStyle w:val="a5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>Контрольная работа</w:t>
      </w:r>
    </w:p>
    <w:p w:rsidR="00FB7AB7" w:rsidRPr="006D1781" w:rsidRDefault="00FB7AB7" w:rsidP="00FB7AB7">
      <w:pPr>
        <w:pStyle w:val="a5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 xml:space="preserve">Практическая работа </w:t>
      </w:r>
    </w:p>
    <w:p w:rsidR="00FB7AB7" w:rsidRPr="006D1781" w:rsidRDefault="00FB7AB7" w:rsidP="00FB7AB7">
      <w:pPr>
        <w:pStyle w:val="a5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 xml:space="preserve">Тестирование </w:t>
      </w:r>
    </w:p>
    <w:p w:rsidR="00FB7AB7" w:rsidRDefault="00FB7AB7" w:rsidP="00FB7AB7">
      <w:pPr>
        <w:pStyle w:val="a5"/>
        <w:rPr>
          <w:rFonts w:ascii="Times New Roman" w:hAnsi="Times New Roman"/>
          <w:sz w:val="24"/>
          <w:szCs w:val="24"/>
        </w:rPr>
      </w:pPr>
      <w:r w:rsidRPr="006D1781">
        <w:rPr>
          <w:rFonts w:ascii="Times New Roman" w:hAnsi="Times New Roman"/>
          <w:sz w:val="24"/>
          <w:szCs w:val="24"/>
        </w:rPr>
        <w:t xml:space="preserve">Зачёт </w:t>
      </w:r>
    </w:p>
    <w:p w:rsidR="00FB7AB7" w:rsidRPr="00D5120B" w:rsidRDefault="00FB7AB7" w:rsidP="00FB7A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120B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учебного процесса по предмету химия 11 класс</w:t>
      </w:r>
    </w:p>
    <w:p w:rsidR="00FB7AB7" w:rsidRPr="00D5120B" w:rsidRDefault="00FB7AB7" w:rsidP="00FB7AB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5120B">
        <w:rPr>
          <w:rFonts w:ascii="Times New Roman" w:hAnsi="Times New Roman"/>
          <w:b/>
          <w:sz w:val="24"/>
          <w:szCs w:val="24"/>
        </w:rPr>
        <w:t>Методические и учебные пособия</w:t>
      </w:r>
    </w:p>
    <w:p w:rsidR="00FB7AB7" w:rsidRPr="00D5120B" w:rsidRDefault="00FB7AB7" w:rsidP="00FB7A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20B">
        <w:rPr>
          <w:rFonts w:ascii="Times New Roman" w:hAnsi="Times New Roman"/>
          <w:sz w:val="24"/>
          <w:szCs w:val="24"/>
        </w:rPr>
        <w:t>1. О.С. Габриелян. Химия. Базовый уровень. 11 класс: Учебник для общеобразовательных учебных заведений. – М.: Дрофа, 2014. -223с;</w:t>
      </w:r>
    </w:p>
    <w:p w:rsidR="00FB7AB7" w:rsidRPr="00D5120B" w:rsidRDefault="00FB7AB7" w:rsidP="00FB7A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5120B">
        <w:rPr>
          <w:rFonts w:ascii="Times New Roman" w:hAnsi="Times New Roman"/>
          <w:b/>
          <w:sz w:val="24"/>
          <w:szCs w:val="24"/>
        </w:rPr>
        <w:t>Учебные и справочные пособия</w:t>
      </w: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20B">
        <w:rPr>
          <w:rFonts w:ascii="Times New Roman" w:eastAsia="Times New Roman" w:hAnsi="Times New Roman"/>
          <w:sz w:val="24"/>
          <w:szCs w:val="24"/>
          <w:lang w:eastAsia="ru-RU"/>
        </w:rPr>
        <w:t xml:space="preserve">1. Химия для подготовительных отделений. / И.Г. </w:t>
      </w:r>
      <w:proofErr w:type="spellStart"/>
      <w:r w:rsidRPr="00D5120B">
        <w:rPr>
          <w:rFonts w:ascii="Times New Roman" w:eastAsia="Times New Roman" w:hAnsi="Times New Roman"/>
          <w:sz w:val="24"/>
          <w:szCs w:val="24"/>
          <w:lang w:eastAsia="ru-RU"/>
        </w:rPr>
        <w:t>Хомченко</w:t>
      </w:r>
      <w:proofErr w:type="spellEnd"/>
      <w:r w:rsidRPr="00D5120B">
        <w:rPr>
          <w:rFonts w:ascii="Times New Roman" w:eastAsia="Times New Roman" w:hAnsi="Times New Roman"/>
          <w:sz w:val="24"/>
          <w:szCs w:val="24"/>
          <w:lang w:eastAsia="ru-RU"/>
        </w:rPr>
        <w:t xml:space="preserve"> – М: Высшая школа, 2004. 368с</w:t>
      </w:r>
    </w:p>
    <w:p w:rsidR="00FB7AB7" w:rsidRPr="00D5120B" w:rsidRDefault="00FB7AB7" w:rsidP="00FB7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20B">
        <w:rPr>
          <w:rFonts w:ascii="Times New Roman" w:hAnsi="Times New Roman"/>
          <w:sz w:val="24"/>
          <w:szCs w:val="24"/>
        </w:rPr>
        <w:t xml:space="preserve">2. Сборник задач и упражнений по химии для средней школы. / И.Г. </w:t>
      </w:r>
      <w:proofErr w:type="spellStart"/>
      <w:r w:rsidRPr="00D5120B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D5120B">
        <w:rPr>
          <w:rFonts w:ascii="Times New Roman" w:hAnsi="Times New Roman"/>
          <w:sz w:val="24"/>
          <w:szCs w:val="24"/>
        </w:rPr>
        <w:t>: – М.: Новая волна, 2012. 211с</w:t>
      </w:r>
    </w:p>
    <w:p w:rsidR="00FB7AB7" w:rsidRPr="00D5120B" w:rsidRDefault="00FB7AB7" w:rsidP="00FB7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AB7" w:rsidRPr="00D5120B" w:rsidRDefault="00FB7AB7" w:rsidP="00FB7AB7">
      <w:pPr>
        <w:spacing w:line="240" w:lineRule="auto"/>
        <w:rPr>
          <w:rFonts w:ascii="Times New Roman" w:hAnsi="Times New Roman"/>
          <w:sz w:val="24"/>
          <w:szCs w:val="24"/>
        </w:rPr>
      </w:pPr>
      <w:r w:rsidRPr="00D5120B">
        <w:rPr>
          <w:rFonts w:ascii="Times New Roman" w:hAnsi="Times New Roman"/>
          <w:sz w:val="24"/>
          <w:szCs w:val="24"/>
        </w:rPr>
        <w:t xml:space="preserve">3. Тесты, вопросы и ответы по химии 8-11 классы / Г.И. </w:t>
      </w:r>
      <w:proofErr w:type="spellStart"/>
      <w:r w:rsidRPr="00D5120B">
        <w:rPr>
          <w:rFonts w:ascii="Times New Roman" w:hAnsi="Times New Roman"/>
          <w:sz w:val="24"/>
          <w:szCs w:val="24"/>
        </w:rPr>
        <w:t>Штремплер</w:t>
      </w:r>
      <w:proofErr w:type="spellEnd"/>
      <w:r w:rsidRPr="00D5120B">
        <w:rPr>
          <w:rFonts w:ascii="Times New Roman" w:hAnsi="Times New Roman"/>
          <w:sz w:val="24"/>
          <w:szCs w:val="24"/>
        </w:rPr>
        <w:t>.- М.:  Просвещение,  2000.110</w:t>
      </w:r>
      <w:proofErr w:type="gramStart"/>
      <w:r w:rsidRPr="00D5120B">
        <w:rPr>
          <w:rFonts w:ascii="Times New Roman" w:hAnsi="Times New Roman"/>
          <w:sz w:val="24"/>
          <w:szCs w:val="24"/>
        </w:rPr>
        <w:t>с</w:t>
      </w:r>
      <w:proofErr w:type="gramEnd"/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Типовые тестовые задания ЕГЭ ФИПИ / Ю.Н. Медведев-М: Экзамен, 2014. 110с</w:t>
      </w: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Тесты. Химия 10-11 классы / Р.П. Суровцева, Л.С. </w:t>
      </w:r>
      <w:proofErr w:type="spellStart"/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Гузей</w:t>
      </w:r>
      <w:proofErr w:type="spellEnd"/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Н.И. </w:t>
      </w:r>
      <w:proofErr w:type="spellStart"/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Останний-М</w:t>
      </w:r>
      <w:proofErr w:type="spellEnd"/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Дрофа, 2000. 107с</w:t>
      </w: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1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Химия в таблицах 8-11 классы / А.Е. Насонова-М: Дрофа, 2001. 91с</w:t>
      </w:r>
    </w:p>
    <w:p w:rsidR="00FB7AB7" w:rsidRPr="00D5120B" w:rsidRDefault="00FB7AB7" w:rsidP="00FB7A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AB7" w:rsidRPr="00D5120B" w:rsidRDefault="00FB7AB7" w:rsidP="00FB7A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20B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FB7AB7" w:rsidRPr="008B5910" w:rsidRDefault="00074408" w:rsidP="00FB7A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https://ru.wikipedia.org/wiki/Заглавная_страница</w:t>
        </w:r>
      </w:hyperlink>
    </w:p>
    <w:p w:rsidR="00FB7AB7" w:rsidRPr="008B5910" w:rsidRDefault="00074408" w:rsidP="00FB7A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FB7AB7" w:rsidRPr="008B5910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http</w:t>
        </w:r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://</w:t>
        </w:r>
        <w:r w:rsidR="00FB7AB7" w:rsidRPr="008B5910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school</w:t>
        </w:r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-</w:t>
        </w:r>
        <w:r w:rsidR="00FB7AB7" w:rsidRPr="008B5910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collection</w:t>
        </w:r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="00FB7AB7" w:rsidRPr="008B5910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edu</w:t>
        </w:r>
        <w:proofErr w:type="spellEnd"/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="00FB7AB7" w:rsidRPr="008B5910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/</w:t>
        </w:r>
      </w:hyperlink>
    </w:p>
    <w:p w:rsidR="00A436A0" w:rsidRPr="00FB7AB7" w:rsidRDefault="00074408" w:rsidP="00FB7A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="00FB7AB7" w:rsidRPr="008B5910">
          <w:rPr>
            <w:rFonts w:ascii="Times New Roman" w:hAnsi="Times New Roman"/>
            <w:b/>
            <w:sz w:val="24"/>
            <w:szCs w:val="24"/>
            <w:u w:val="single"/>
          </w:rPr>
          <w:t>http://www.uchportal.ru/load/59</w:t>
        </w:r>
      </w:hyperlink>
      <w:r w:rsidR="00FB7AB7" w:rsidRPr="008B59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A436A0" w:rsidRPr="00FB7AB7" w:rsidSect="00FB7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FDC"/>
    <w:multiLevelType w:val="hybridMultilevel"/>
    <w:tmpl w:val="58CE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B010C"/>
    <w:multiLevelType w:val="multilevel"/>
    <w:tmpl w:val="D2B8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AB7"/>
    <w:rsid w:val="00074408"/>
    <w:rsid w:val="00A436A0"/>
    <w:rsid w:val="00C00C85"/>
    <w:rsid w:val="00EA4B16"/>
    <w:rsid w:val="00FB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B7A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7AB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FB7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2019-11-10T19:13:00Z</dcterms:created>
  <dcterms:modified xsi:type="dcterms:W3CDTF">2019-11-10T20:52:00Z</dcterms:modified>
</cp:coreProperties>
</file>