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0E195B" w:rsidRDefault="000E195B" w:rsidP="000E195B">
                  <w:r>
                    <w:t xml:space="preserve">РАССМОТРЕНО </w:t>
                  </w:r>
                </w:p>
                <w:p w:rsidR="000E195B" w:rsidRDefault="000E195B" w:rsidP="000E195B">
                  <w:r>
                    <w:t>на заседании ШМО учителей</w:t>
                  </w:r>
                </w:p>
                <w:p w:rsidR="000E195B" w:rsidRDefault="000E195B" w:rsidP="000E195B">
                  <w:r>
                    <w:t>___________________________</w:t>
                  </w:r>
                </w:p>
                <w:p w:rsidR="000E195B" w:rsidRDefault="000E195B" w:rsidP="000E195B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0E195B" w:rsidRDefault="000E195B" w:rsidP="000E195B">
                  <w:pPr>
                    <w:rPr>
                      <w:rFonts w:asciiTheme="minorHAnsi" w:hAnsiTheme="minorHAnsi" w:cstheme="minorBidi"/>
                    </w:rPr>
                  </w:pPr>
                  <w:r>
                    <w:t>руководитель ШМО</w:t>
                  </w:r>
                </w:p>
                <w:p w:rsidR="000E195B" w:rsidRDefault="000E195B" w:rsidP="000E195B">
                  <w:r>
                    <w:t xml:space="preserve">________/__________________/ </w:t>
                  </w:r>
                </w:p>
                <w:p w:rsidR="000E195B" w:rsidRDefault="000E195B" w:rsidP="000E195B"/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0E195B" w:rsidRDefault="000E195B" w:rsidP="000E195B">
                  <w:r>
                    <w:t xml:space="preserve">УТВЕРЖДЕНО </w:t>
                  </w:r>
                </w:p>
                <w:p w:rsidR="000E195B" w:rsidRDefault="000E195B" w:rsidP="000E195B">
                  <w:r>
                    <w:t>приказом директора школы</w:t>
                  </w:r>
                </w:p>
                <w:p w:rsidR="000E195B" w:rsidRDefault="000E195B" w:rsidP="000E195B">
                  <w:r>
                    <w:t>от _____________№_______</w:t>
                  </w:r>
                </w:p>
                <w:p w:rsidR="000E195B" w:rsidRDefault="000E195B" w:rsidP="000E195B">
                  <w:pPr>
                    <w:rPr>
                      <w:rFonts w:asciiTheme="minorHAnsi" w:hAnsiTheme="minorHAnsi" w:cstheme="minorBidi"/>
                    </w:rPr>
                  </w:pPr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0E195B" w:rsidRDefault="000E195B" w:rsidP="000E195B">
                  <w:r>
                    <w:t xml:space="preserve">СОГЛАСОВАНО  </w:t>
                  </w:r>
                </w:p>
                <w:p w:rsidR="000E195B" w:rsidRDefault="000E195B" w:rsidP="000E195B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«Химия»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химии Карелин С.С.</w:t>
      </w: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0E195B" w:rsidRDefault="000E195B" w:rsidP="000E19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3F47A4" w:rsidRPr="003C1603" w:rsidRDefault="003F47A4" w:rsidP="003F47A4">
      <w:pPr>
        <w:tabs>
          <w:tab w:val="left" w:pos="0"/>
        </w:tabs>
        <w:jc w:val="both"/>
      </w:pPr>
      <w:r w:rsidRPr="003C1603">
        <w:lastRenderedPageBreak/>
        <w:t>Данная  рабочая  программа  по химии   для 10   класса  составлена  на  основе  программы  курса химии для 8 – 11 классов общеобразовательных учреждений. Габриелян О.С – М.: Дрофа, 2011. – 78, [2]с., общеобразовательный уровень.</w:t>
      </w:r>
    </w:p>
    <w:p w:rsidR="003F47A4" w:rsidRPr="003C1603" w:rsidRDefault="003F47A4" w:rsidP="003F47A4">
      <w:pPr>
        <w:tabs>
          <w:tab w:val="left" w:pos="741"/>
        </w:tabs>
        <w:jc w:val="both"/>
      </w:pPr>
      <w:r w:rsidRPr="003C1603">
        <w:tab/>
      </w:r>
      <w:proofErr w:type="gramStart"/>
      <w:r w:rsidRPr="003C1603">
        <w:t>Данный  учебный  предмет  изучается  в  количестве 34 учебных  часа  согласно  программе (программа  курса химии для 8 – 11 классов общеобразовательных учреждений.</w:t>
      </w:r>
      <w:proofErr w:type="gramEnd"/>
      <w:r w:rsidRPr="003C1603">
        <w:t xml:space="preserve"> </w:t>
      </w:r>
      <w:proofErr w:type="gramStart"/>
      <w:r w:rsidRPr="003C1603">
        <w:t>Габриелян О.С – М.: Дрофа, 2011. – 78, [2]с.).</w:t>
      </w:r>
      <w:proofErr w:type="gramEnd"/>
      <w:r w:rsidRPr="003C1603">
        <w:t xml:space="preserve"> Рабочей программой  предусмотрено проведение 4 контрольных  и 2 практических работ. </w:t>
      </w:r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  <w:r w:rsidRPr="003C1603">
        <w:t>Исходными документами для составления примера рабочей программы явились:</w:t>
      </w:r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  <w:r w:rsidRPr="003C1603"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  <w:r w:rsidRPr="003C1603"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3F47A4" w:rsidRPr="003C1603" w:rsidRDefault="003F47A4" w:rsidP="003F47A4">
      <w:pPr>
        <w:ind w:firstLine="709"/>
      </w:pPr>
      <w:r w:rsidRPr="003C1603"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>
        <w:t>раммы общего образования на 2019/2020</w:t>
      </w:r>
      <w:r w:rsidRPr="003C1603">
        <w:t xml:space="preserve"> учебный год, утвержденным Приказом МО РФ № 302 от 07.12.2005 г.;    </w:t>
      </w:r>
    </w:p>
    <w:p w:rsidR="003F47A4" w:rsidRPr="003C1603" w:rsidRDefault="003F47A4" w:rsidP="003F47A4">
      <w:pPr>
        <w:ind w:firstLine="600"/>
        <w:jc w:val="both"/>
      </w:pPr>
      <w:r w:rsidRPr="003C1603">
        <w:t xml:space="preserve"> - 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3C1603">
        <w:rPr>
          <w:lang w:val="en-US"/>
        </w:rPr>
        <w:t>http</w:t>
      </w:r>
      <w:r w:rsidRPr="003C1603">
        <w:t xml:space="preserve">:/ </w:t>
      </w:r>
      <w:r w:rsidRPr="003C1603">
        <w:rPr>
          <w:lang w:val="en-US"/>
        </w:rPr>
        <w:t>www</w:t>
      </w:r>
      <w:r w:rsidRPr="003C1603">
        <w:t xml:space="preserve">. </w:t>
      </w:r>
      <w:proofErr w:type="spellStart"/>
      <w:r w:rsidRPr="003C1603">
        <w:rPr>
          <w:lang w:val="en-US"/>
        </w:rPr>
        <w:t>vestnik</w:t>
      </w:r>
      <w:proofErr w:type="spellEnd"/>
      <w:r w:rsidRPr="003C1603">
        <w:t xml:space="preserve">. </w:t>
      </w:r>
      <w:proofErr w:type="spellStart"/>
      <w:r w:rsidRPr="003C1603">
        <w:rPr>
          <w:lang w:val="en-US"/>
        </w:rPr>
        <w:t>edu</w:t>
      </w:r>
      <w:proofErr w:type="spellEnd"/>
      <w:r w:rsidRPr="003C1603">
        <w:t xml:space="preserve">. </w:t>
      </w:r>
      <w:proofErr w:type="spellStart"/>
      <w:r w:rsidRPr="003C1603">
        <w:rPr>
          <w:lang w:val="en-US"/>
        </w:rPr>
        <w:t>ru</w:t>
      </w:r>
      <w:proofErr w:type="spellEnd"/>
      <w:r w:rsidRPr="003C1603">
        <w:t>).</w:t>
      </w:r>
    </w:p>
    <w:p w:rsidR="003F47A4" w:rsidRPr="003C1603" w:rsidRDefault="003F47A4" w:rsidP="003F47A4">
      <w:pPr>
        <w:pStyle w:val="a3"/>
        <w:rPr>
          <w:sz w:val="24"/>
        </w:rPr>
      </w:pPr>
      <w:proofErr w:type="gramStart"/>
      <w:r w:rsidRPr="003C1603">
        <w:rPr>
          <w:sz w:val="24"/>
        </w:rPr>
        <w:t>Рабочая программа 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(программа  курса химии для 8 – 11 классов общеобразовательных учреждений.</w:t>
      </w:r>
      <w:proofErr w:type="gramEnd"/>
      <w:r w:rsidRPr="003C1603">
        <w:rPr>
          <w:sz w:val="24"/>
        </w:rPr>
        <w:t xml:space="preserve"> </w:t>
      </w:r>
      <w:proofErr w:type="gramStart"/>
      <w:r w:rsidRPr="003C1603">
        <w:rPr>
          <w:sz w:val="24"/>
        </w:rPr>
        <w:t>Габриелян О.С – М.: Дрофа, 2011. – 78, [2]с.).</w:t>
      </w:r>
      <w:proofErr w:type="gramEnd"/>
    </w:p>
    <w:p w:rsidR="003F47A4" w:rsidRPr="003C1603" w:rsidRDefault="003F47A4" w:rsidP="003F47A4">
      <w:pPr>
        <w:tabs>
          <w:tab w:val="left" w:pos="5160"/>
        </w:tabs>
        <w:ind w:firstLine="600"/>
        <w:jc w:val="both"/>
      </w:pPr>
    </w:p>
    <w:p w:rsidR="003F47A4" w:rsidRPr="00D222FD" w:rsidRDefault="003F47A4" w:rsidP="003F47A4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Цели изучения курса</w:t>
      </w:r>
    </w:p>
    <w:p w:rsidR="003F47A4" w:rsidRPr="00D222FD" w:rsidRDefault="003F47A4" w:rsidP="003F47A4">
      <w:pPr>
        <w:shd w:val="clear" w:color="auto" w:fill="FFFFFF"/>
        <w:suppressAutoHyphens w:val="0"/>
        <w:ind w:left="360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Цель программы обучения: </w:t>
      </w:r>
      <w:r w:rsidRPr="00D222FD">
        <w:rPr>
          <w:color w:val="000000"/>
          <w:lang w:eastAsia="ru-RU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3F47A4" w:rsidRPr="00D222FD" w:rsidRDefault="003F47A4" w:rsidP="003F47A4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     Задачи:</w:t>
      </w:r>
    </w:p>
    <w:p w:rsidR="003F47A4" w:rsidRPr="00D222FD" w:rsidRDefault="003F47A4" w:rsidP="003F47A4">
      <w:pPr>
        <w:numPr>
          <w:ilvl w:val="0"/>
          <w:numId w:val="1"/>
        </w:num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освоение знаний</w:t>
      </w:r>
      <w:r w:rsidRPr="00D222FD">
        <w:rPr>
          <w:color w:val="000000"/>
          <w:lang w:eastAsia="ru-RU"/>
        </w:rPr>
        <w:t xml:space="preserve"> о химической составляющей </w:t>
      </w:r>
      <w:proofErr w:type="spellStart"/>
      <w:proofErr w:type="gramStart"/>
      <w:r w:rsidRPr="00D222FD">
        <w:rPr>
          <w:color w:val="000000"/>
          <w:lang w:eastAsia="ru-RU"/>
        </w:rPr>
        <w:t>естественно-научной</w:t>
      </w:r>
      <w:proofErr w:type="spellEnd"/>
      <w:proofErr w:type="gramEnd"/>
      <w:r w:rsidRPr="00D222FD">
        <w:rPr>
          <w:color w:val="000000"/>
          <w:lang w:eastAsia="ru-RU"/>
        </w:rPr>
        <w:t xml:space="preserve"> картины мира, важнейших химических понятиях, законах и теориях;</w:t>
      </w:r>
    </w:p>
    <w:p w:rsidR="003F47A4" w:rsidRPr="00D222FD" w:rsidRDefault="003F47A4" w:rsidP="003F47A4">
      <w:pPr>
        <w:numPr>
          <w:ilvl w:val="0"/>
          <w:numId w:val="1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овладение умениями</w:t>
      </w:r>
      <w:r w:rsidRPr="00D222FD">
        <w:rPr>
          <w:color w:val="000000"/>
          <w:lang w:eastAsia="ru-RU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F47A4" w:rsidRPr="00D222FD" w:rsidRDefault="003F47A4" w:rsidP="003F47A4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развитие</w:t>
      </w:r>
      <w:r w:rsidRPr="00D222FD">
        <w:rPr>
          <w:color w:val="000000"/>
          <w:lang w:eastAsia="ru-RU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F47A4" w:rsidRPr="00D222FD" w:rsidRDefault="003F47A4" w:rsidP="003F47A4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t>воспитание</w:t>
      </w:r>
      <w:r w:rsidRPr="00D222FD">
        <w:rPr>
          <w:color w:val="000000"/>
          <w:lang w:eastAsia="ru-RU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F47A4" w:rsidRPr="00D222FD" w:rsidRDefault="003F47A4" w:rsidP="003F47A4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D222FD">
        <w:rPr>
          <w:b/>
          <w:bCs/>
          <w:color w:val="000000"/>
          <w:lang w:eastAsia="ru-RU"/>
        </w:rPr>
        <w:lastRenderedPageBreak/>
        <w:t>применение полученных знаний и умений </w:t>
      </w:r>
      <w:r w:rsidRPr="00D222FD">
        <w:rPr>
          <w:color w:val="000000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F47A4" w:rsidRPr="003C1603" w:rsidRDefault="003F47A4" w:rsidP="003F47A4">
      <w:pPr>
        <w:ind w:firstLine="600"/>
        <w:jc w:val="both"/>
        <w:rPr>
          <w:b/>
        </w:rPr>
      </w:pPr>
      <w:r w:rsidRPr="003C1603">
        <w:rPr>
          <w:b/>
        </w:rPr>
        <w:t>Учебный план.</w:t>
      </w:r>
    </w:p>
    <w:p w:rsidR="003F47A4" w:rsidRPr="003C1603" w:rsidRDefault="003F47A4" w:rsidP="003F47A4">
      <w:pPr>
        <w:ind w:firstLine="600"/>
        <w:jc w:val="both"/>
      </w:pPr>
      <w:r w:rsidRPr="003C1603">
        <w:t>Всего: 34 часа</w:t>
      </w:r>
    </w:p>
    <w:p w:rsidR="003F47A4" w:rsidRPr="003C1603" w:rsidRDefault="003F47A4" w:rsidP="003F47A4">
      <w:pPr>
        <w:ind w:firstLine="600"/>
        <w:jc w:val="both"/>
      </w:pPr>
      <w:r w:rsidRPr="003C1603">
        <w:t>34 учебные недели</w:t>
      </w:r>
    </w:p>
    <w:p w:rsidR="003F47A4" w:rsidRPr="003C1603" w:rsidRDefault="003F47A4" w:rsidP="003F47A4">
      <w:pPr>
        <w:ind w:firstLine="600"/>
        <w:jc w:val="both"/>
      </w:pPr>
      <w:r w:rsidRPr="003C1603">
        <w:t>1 час в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559"/>
        <w:gridCol w:w="1701"/>
        <w:gridCol w:w="1559"/>
        <w:gridCol w:w="1560"/>
        <w:gridCol w:w="1097"/>
      </w:tblGrid>
      <w:tr w:rsidR="003F47A4" w:rsidRPr="003C1603" w:rsidTr="00816A5A">
        <w:tc>
          <w:tcPr>
            <w:tcW w:w="2660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2 четверть</w:t>
            </w: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3 четверть</w:t>
            </w:r>
          </w:p>
        </w:tc>
        <w:tc>
          <w:tcPr>
            <w:tcW w:w="1560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4 четверть</w:t>
            </w:r>
          </w:p>
        </w:tc>
        <w:tc>
          <w:tcPr>
            <w:tcW w:w="1097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всего</w:t>
            </w:r>
          </w:p>
        </w:tc>
      </w:tr>
      <w:tr w:rsidR="003F47A4" w:rsidRPr="003C1603" w:rsidTr="00816A5A">
        <w:tc>
          <w:tcPr>
            <w:tcW w:w="2660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34 часа</w:t>
            </w: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tabs>
                <w:tab w:val="center" w:pos="671"/>
                <w:tab w:val="left" w:pos="1155"/>
              </w:tabs>
            </w:pPr>
            <w:r w:rsidRPr="003C1603">
              <w:tab/>
              <w:t>8</w:t>
            </w:r>
          </w:p>
        </w:tc>
        <w:tc>
          <w:tcPr>
            <w:tcW w:w="1701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8</w:t>
            </w: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tabs>
                <w:tab w:val="center" w:pos="671"/>
                <w:tab w:val="left" w:pos="1275"/>
              </w:tabs>
              <w:jc w:val="center"/>
            </w:pPr>
            <w:r w:rsidRPr="003C1603">
              <w:t>10</w:t>
            </w:r>
          </w:p>
        </w:tc>
        <w:tc>
          <w:tcPr>
            <w:tcW w:w="1560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8</w:t>
            </w:r>
          </w:p>
        </w:tc>
        <w:tc>
          <w:tcPr>
            <w:tcW w:w="1097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34</w:t>
            </w:r>
          </w:p>
        </w:tc>
      </w:tr>
      <w:tr w:rsidR="003F47A4" w:rsidRPr="003C1603" w:rsidTr="00816A5A">
        <w:tc>
          <w:tcPr>
            <w:tcW w:w="2660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1</w:t>
            </w:r>
          </w:p>
        </w:tc>
        <w:tc>
          <w:tcPr>
            <w:tcW w:w="1701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1</w:t>
            </w: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1</w:t>
            </w:r>
          </w:p>
        </w:tc>
        <w:tc>
          <w:tcPr>
            <w:tcW w:w="1560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1</w:t>
            </w:r>
          </w:p>
        </w:tc>
        <w:tc>
          <w:tcPr>
            <w:tcW w:w="1097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4</w:t>
            </w:r>
          </w:p>
        </w:tc>
      </w:tr>
      <w:tr w:rsidR="003F47A4" w:rsidRPr="003C1603" w:rsidTr="00816A5A">
        <w:tc>
          <w:tcPr>
            <w:tcW w:w="2660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  <w:r w:rsidRPr="003C1603"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3F47A4" w:rsidRPr="003C1603" w:rsidRDefault="003F47A4" w:rsidP="00816A5A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1</w:t>
            </w:r>
          </w:p>
        </w:tc>
        <w:tc>
          <w:tcPr>
            <w:tcW w:w="1560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1</w:t>
            </w:r>
          </w:p>
        </w:tc>
        <w:tc>
          <w:tcPr>
            <w:tcW w:w="1097" w:type="dxa"/>
            <w:shd w:val="clear" w:color="auto" w:fill="auto"/>
          </w:tcPr>
          <w:p w:rsidR="003F47A4" w:rsidRPr="003C1603" w:rsidRDefault="003F47A4" w:rsidP="00816A5A">
            <w:pPr>
              <w:jc w:val="center"/>
            </w:pPr>
            <w:r w:rsidRPr="003C1603">
              <w:t>2</w:t>
            </w:r>
          </w:p>
        </w:tc>
      </w:tr>
    </w:tbl>
    <w:p w:rsidR="003F47A4" w:rsidRPr="003C1603" w:rsidRDefault="003F47A4" w:rsidP="003F47A4">
      <w:pPr>
        <w:ind w:firstLine="600"/>
        <w:jc w:val="both"/>
      </w:pPr>
      <w:r w:rsidRPr="003C1603">
        <w:t>Формы контроля:</w:t>
      </w:r>
    </w:p>
    <w:p w:rsidR="003F47A4" w:rsidRPr="003C1603" w:rsidRDefault="003F47A4" w:rsidP="003F47A4">
      <w:pPr>
        <w:numPr>
          <w:ilvl w:val="0"/>
          <w:numId w:val="3"/>
        </w:numPr>
        <w:jc w:val="both"/>
      </w:pPr>
      <w:r w:rsidRPr="003C1603">
        <w:t>Тестирование</w:t>
      </w:r>
    </w:p>
    <w:p w:rsidR="003F47A4" w:rsidRPr="003C1603" w:rsidRDefault="003F47A4" w:rsidP="003F47A4">
      <w:pPr>
        <w:numPr>
          <w:ilvl w:val="0"/>
          <w:numId w:val="3"/>
        </w:numPr>
        <w:jc w:val="both"/>
      </w:pPr>
      <w:r w:rsidRPr="003C1603">
        <w:t xml:space="preserve">Контрольная работа </w:t>
      </w:r>
    </w:p>
    <w:p w:rsidR="003F47A4" w:rsidRPr="003C1603" w:rsidRDefault="003F47A4" w:rsidP="003F47A4">
      <w:pPr>
        <w:numPr>
          <w:ilvl w:val="0"/>
          <w:numId w:val="3"/>
        </w:numPr>
        <w:jc w:val="both"/>
      </w:pPr>
      <w:r w:rsidRPr="003C1603">
        <w:t>Практическая работа</w:t>
      </w:r>
    </w:p>
    <w:p w:rsidR="003F47A4" w:rsidRPr="003C1603" w:rsidRDefault="003F47A4" w:rsidP="003F47A4">
      <w:pPr>
        <w:numPr>
          <w:ilvl w:val="0"/>
          <w:numId w:val="3"/>
        </w:numPr>
        <w:jc w:val="both"/>
      </w:pPr>
      <w:r w:rsidRPr="003C1603">
        <w:t>Самостоятельная работа</w:t>
      </w:r>
    </w:p>
    <w:p w:rsidR="003F47A4" w:rsidRPr="003C1603" w:rsidRDefault="003F47A4" w:rsidP="003F47A4">
      <w:pPr>
        <w:jc w:val="center"/>
        <w:rPr>
          <w:b/>
        </w:rPr>
      </w:pPr>
      <w:r w:rsidRPr="003C1603">
        <w:rPr>
          <w:b/>
        </w:rPr>
        <w:t xml:space="preserve">Учебно-методический комплект </w:t>
      </w:r>
    </w:p>
    <w:p w:rsidR="003F47A4" w:rsidRPr="003C1603" w:rsidRDefault="003F47A4" w:rsidP="003F47A4">
      <w:pPr>
        <w:rPr>
          <w:b/>
        </w:rPr>
      </w:pPr>
    </w:p>
    <w:p w:rsidR="003F47A4" w:rsidRPr="003C1603" w:rsidRDefault="003F47A4" w:rsidP="003F47A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1603">
        <w:rPr>
          <w:rStyle w:val="s3"/>
          <w:color w:val="000000"/>
        </w:rPr>
        <w:t>​ </w:t>
      </w:r>
      <w:r w:rsidRPr="003C1603">
        <w:rPr>
          <w:rStyle w:val="s3"/>
          <w:color w:val="000000"/>
        </w:rPr>
        <w:sym w:font="Symbol" w:char="F0B7"/>
      </w:r>
      <w:r w:rsidRPr="003C1603">
        <w:rPr>
          <w:color w:val="000000"/>
        </w:rPr>
        <w:t xml:space="preserve">Габриелян О.С. Химия. 10 </w:t>
      </w:r>
      <w:proofErr w:type="spellStart"/>
      <w:r w:rsidRPr="003C1603">
        <w:rPr>
          <w:color w:val="000000"/>
        </w:rPr>
        <w:t>кл</w:t>
      </w:r>
      <w:proofErr w:type="spellEnd"/>
      <w:r w:rsidRPr="003C1603">
        <w:rPr>
          <w:color w:val="000000"/>
        </w:rPr>
        <w:t>. Базовый уровень. – М.: Дрофа.2011</w:t>
      </w:r>
    </w:p>
    <w:p w:rsidR="003F47A4" w:rsidRPr="003C1603" w:rsidRDefault="003F47A4" w:rsidP="003F47A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1603">
        <w:rPr>
          <w:rStyle w:val="s3"/>
          <w:color w:val="000000"/>
        </w:rPr>
        <w:t>​ </w:t>
      </w:r>
      <w:r w:rsidRPr="003C1603">
        <w:rPr>
          <w:rStyle w:val="s3"/>
          <w:color w:val="000000"/>
        </w:rPr>
        <w:sym w:font="Symbol" w:char="F0B7"/>
      </w:r>
      <w:r w:rsidRPr="003C1603">
        <w:rPr>
          <w:color w:val="000000"/>
        </w:rPr>
        <w:t xml:space="preserve">Габриелян О.С., Остроумов И.Г., Остроумова Е.Е. Органическая химия в тестах, задах, упражнениях. 10класс: учеб. Пособие для </w:t>
      </w:r>
      <w:proofErr w:type="spellStart"/>
      <w:r w:rsidRPr="003C1603">
        <w:rPr>
          <w:color w:val="000000"/>
        </w:rPr>
        <w:t>общеобразоват</w:t>
      </w:r>
      <w:proofErr w:type="spellEnd"/>
      <w:r w:rsidRPr="003C1603">
        <w:rPr>
          <w:color w:val="000000"/>
        </w:rPr>
        <w:t xml:space="preserve">. учреждений. </w:t>
      </w:r>
      <w:proofErr w:type="gramStart"/>
      <w:r w:rsidRPr="003C1603">
        <w:rPr>
          <w:color w:val="000000"/>
        </w:rPr>
        <w:t>–М</w:t>
      </w:r>
      <w:proofErr w:type="gramEnd"/>
      <w:r w:rsidRPr="003C1603">
        <w:rPr>
          <w:color w:val="000000"/>
        </w:rPr>
        <w:t>.: Дрофа,2003.- 400с.</w:t>
      </w:r>
    </w:p>
    <w:p w:rsidR="003F47A4" w:rsidRPr="003C1603" w:rsidRDefault="003F47A4" w:rsidP="003F47A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1603">
        <w:rPr>
          <w:rStyle w:val="s3"/>
          <w:color w:val="000000"/>
        </w:rPr>
        <w:t>​ </w:t>
      </w:r>
      <w:r w:rsidRPr="003C1603">
        <w:rPr>
          <w:rStyle w:val="s3"/>
          <w:color w:val="000000"/>
        </w:rPr>
        <w:sym w:font="Symbol" w:char="F0B7"/>
      </w:r>
      <w:r w:rsidRPr="003C1603">
        <w:rPr>
          <w:color w:val="000000"/>
        </w:rPr>
        <w:t>Химия.10класс: Контрольные и проверочные работы к учебнику Габриеляна О.С. «Химия. 10»/ О.С. Габриелян. П.Н. Березкин, А.А. Ушакова и др.- М.: Дрофа, 2003.-128с.</w:t>
      </w:r>
    </w:p>
    <w:p w:rsidR="003F47A4" w:rsidRPr="003C1603" w:rsidRDefault="003F47A4" w:rsidP="003F47A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1603">
        <w:rPr>
          <w:rStyle w:val="s3"/>
          <w:color w:val="000000"/>
        </w:rPr>
        <w:t>​ </w:t>
      </w:r>
      <w:r w:rsidRPr="003C1603">
        <w:rPr>
          <w:rStyle w:val="s3"/>
          <w:color w:val="000000"/>
        </w:rPr>
        <w:sym w:font="Symbol" w:char="F0B7"/>
      </w:r>
      <w:r w:rsidRPr="003C1603">
        <w:rPr>
          <w:color w:val="000000"/>
        </w:rPr>
        <w:t>Габриелян О.С., Остроумов И.Г. Химия. 10 класс: Настольная книга учителя.- М.: Дрофа,2004.- 480с.</w:t>
      </w:r>
    </w:p>
    <w:p w:rsidR="003F47A4" w:rsidRPr="003C1603" w:rsidRDefault="003F47A4" w:rsidP="003F47A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1603">
        <w:rPr>
          <w:rStyle w:val="s3"/>
          <w:color w:val="000000"/>
        </w:rPr>
        <w:t>​ </w:t>
      </w:r>
      <w:r w:rsidRPr="003C1603">
        <w:rPr>
          <w:rStyle w:val="s3"/>
          <w:color w:val="000000"/>
        </w:rPr>
        <w:sym w:font="Symbol" w:char="F0B7"/>
      </w:r>
      <w:r w:rsidRPr="003C1603">
        <w:rPr>
          <w:color w:val="000000"/>
        </w:rPr>
        <w:t xml:space="preserve">Габриелян О.С., </w:t>
      </w:r>
      <w:proofErr w:type="spellStart"/>
      <w:r w:rsidRPr="003C1603">
        <w:rPr>
          <w:color w:val="000000"/>
        </w:rPr>
        <w:t>Ватлина</w:t>
      </w:r>
      <w:proofErr w:type="spellEnd"/>
      <w:r w:rsidRPr="003C1603">
        <w:rPr>
          <w:color w:val="000000"/>
        </w:rPr>
        <w:t xml:space="preserve"> Л.П. Химический эксперимент в школе. 10 </w:t>
      </w:r>
      <w:proofErr w:type="spellStart"/>
      <w:r w:rsidRPr="003C1603">
        <w:rPr>
          <w:color w:val="000000"/>
        </w:rPr>
        <w:t>кл</w:t>
      </w:r>
      <w:proofErr w:type="spellEnd"/>
      <w:r w:rsidRPr="003C1603">
        <w:rPr>
          <w:color w:val="000000"/>
        </w:rPr>
        <w:t>.– М.: Дрофа.2006</w:t>
      </w:r>
    </w:p>
    <w:p w:rsidR="003F47A4" w:rsidRPr="003C1603" w:rsidRDefault="003F47A4" w:rsidP="003F47A4">
      <w:pPr>
        <w:tabs>
          <w:tab w:val="num" w:pos="540"/>
          <w:tab w:val="left" w:pos="6240"/>
        </w:tabs>
        <w:ind w:left="540" w:hanging="1260"/>
        <w:jc w:val="both"/>
      </w:pPr>
    </w:p>
    <w:p w:rsidR="003F47A4" w:rsidRPr="003C1603" w:rsidRDefault="003F47A4" w:rsidP="003F47A4">
      <w:pPr>
        <w:pStyle w:val="1"/>
        <w:numPr>
          <w:ilvl w:val="0"/>
          <w:numId w:val="4"/>
        </w:numPr>
        <w:rPr>
          <w:sz w:val="24"/>
        </w:rPr>
      </w:pPr>
      <w:r w:rsidRPr="003C1603">
        <w:rPr>
          <w:sz w:val="24"/>
        </w:rPr>
        <w:t>Дополнительная литература для учителя</w:t>
      </w:r>
    </w:p>
    <w:p w:rsidR="003F47A4" w:rsidRPr="003C1603" w:rsidRDefault="003F47A4" w:rsidP="003F47A4"/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proofErr w:type="spellStart"/>
      <w:r w:rsidRPr="003C1603">
        <w:t>Буцкус</w:t>
      </w:r>
      <w:proofErr w:type="spellEnd"/>
      <w:r w:rsidRPr="003C1603">
        <w:t xml:space="preserve"> П.Ф. Книга для  чтения по органической химии – М.: Просвещение, 1985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r w:rsidRPr="003C1603">
        <w:t xml:space="preserve">Жиряков В.Г. Органическая химия. </w:t>
      </w:r>
      <w:proofErr w:type="gramStart"/>
      <w:r w:rsidRPr="003C1603">
        <w:t>–М</w:t>
      </w:r>
      <w:proofErr w:type="gramEnd"/>
      <w:r w:rsidRPr="003C1603">
        <w:t>.: Просвещение, 1983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proofErr w:type="gramStart"/>
      <w:r w:rsidRPr="003C1603">
        <w:t>Лидин</w:t>
      </w:r>
      <w:proofErr w:type="gramEnd"/>
      <w:r w:rsidRPr="003C1603">
        <w:t xml:space="preserve"> Р.А., Якимова Е.Е., </w:t>
      </w:r>
      <w:proofErr w:type="spellStart"/>
      <w:r w:rsidRPr="003C1603">
        <w:t>Воротникова</w:t>
      </w:r>
      <w:proofErr w:type="spellEnd"/>
      <w:r w:rsidRPr="003C1603">
        <w:t xml:space="preserve"> Н.А. Химия. Методические материалы 10-11 классы. - </w:t>
      </w:r>
      <w:proofErr w:type="spellStart"/>
      <w:r w:rsidRPr="003C1603">
        <w:t>М.:Дрофа</w:t>
      </w:r>
      <w:proofErr w:type="spellEnd"/>
      <w:r w:rsidRPr="003C1603">
        <w:t>, 2000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r w:rsidRPr="003C1603">
        <w:t xml:space="preserve">Назарова Г.С., Лаврова В.Н. Использование учебного оборудования на практических занятиях по химии. </w:t>
      </w:r>
      <w:proofErr w:type="gramStart"/>
      <w:r w:rsidRPr="003C1603">
        <w:t>–М</w:t>
      </w:r>
      <w:proofErr w:type="gramEnd"/>
      <w:r w:rsidRPr="003C1603">
        <w:t>., 2000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proofErr w:type="gramStart"/>
      <w:r w:rsidRPr="003C1603">
        <w:t>Лидин</w:t>
      </w:r>
      <w:proofErr w:type="gramEnd"/>
      <w:r w:rsidRPr="003C1603">
        <w:t xml:space="preserve"> Р.А  и др. Химия. 10-11 классы. Дидактические материалы (Решение задач). – М.: Дрофа,2005.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r w:rsidRPr="003C1603">
        <w:lastRenderedPageBreak/>
        <w:t>Лидин Р.А., Маргулис В.Б. Химия. 10-11 классы. Дидактические материалы. (Тесты и проверочные задания). – М.: Дрофа, 2005.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</w:pPr>
      <w:r w:rsidRPr="003C1603">
        <w:t>Артеменко А.И. Органическая химия: Номенклатура. Изомерия. Электронные эффекты. – М.: Дрофа, 2006.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  <w:jc w:val="both"/>
      </w:pPr>
      <w:r w:rsidRPr="003C1603">
        <w:t>Суровцева Р.П. и др</w:t>
      </w:r>
      <w:proofErr w:type="gramStart"/>
      <w:r w:rsidRPr="003C1603">
        <w:t>.Х</w:t>
      </w:r>
      <w:proofErr w:type="gramEnd"/>
      <w:r w:rsidRPr="003C1603">
        <w:t>имия. 10-11 классы. Новые тесты. – М.: Дрофа, 2005.</w:t>
      </w:r>
    </w:p>
    <w:p w:rsidR="003F47A4" w:rsidRPr="003C1603" w:rsidRDefault="003F47A4" w:rsidP="003F47A4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autoSpaceDE w:val="0"/>
        <w:ind w:left="540" w:hanging="540"/>
        <w:jc w:val="both"/>
      </w:pPr>
      <w:proofErr w:type="spellStart"/>
      <w:r w:rsidRPr="003C1603">
        <w:t>Радецкий</w:t>
      </w:r>
      <w:proofErr w:type="spellEnd"/>
      <w:r w:rsidRPr="003C1603">
        <w:t xml:space="preserve"> А.М. Контрольные работы по химии в 10-11 классах: Пособие для учителя. – М.: Просвещение, 2005.</w:t>
      </w:r>
    </w:p>
    <w:p w:rsidR="003F47A4" w:rsidRPr="003C1603" w:rsidRDefault="003F47A4" w:rsidP="003F47A4">
      <w:pPr>
        <w:widowControl w:val="0"/>
        <w:autoSpaceDE w:val="0"/>
        <w:ind w:left="360"/>
        <w:jc w:val="both"/>
      </w:pPr>
    </w:p>
    <w:p w:rsidR="003F47A4" w:rsidRPr="003C1603" w:rsidRDefault="003F47A4" w:rsidP="003F47A4">
      <w:pPr>
        <w:pStyle w:val="1"/>
        <w:numPr>
          <w:ilvl w:val="0"/>
          <w:numId w:val="4"/>
        </w:numPr>
        <w:rPr>
          <w:sz w:val="24"/>
        </w:rPr>
      </w:pPr>
      <w:r w:rsidRPr="003C1603">
        <w:rPr>
          <w:sz w:val="24"/>
        </w:rPr>
        <w:t>Дополнительная литература для ученика</w:t>
      </w:r>
    </w:p>
    <w:p w:rsidR="003F47A4" w:rsidRPr="003C1603" w:rsidRDefault="003F47A4" w:rsidP="003F47A4"/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r w:rsidRPr="003C1603">
        <w:t xml:space="preserve">Малышкина В. Занимательная химия. Нескучный учебник. – </w:t>
      </w:r>
      <w:proofErr w:type="spellStart"/>
      <w:r w:rsidRPr="003C1603">
        <w:t>Санкт-Пертебург</w:t>
      </w:r>
      <w:proofErr w:type="spellEnd"/>
      <w:r w:rsidRPr="003C1603">
        <w:t xml:space="preserve">: </w:t>
      </w:r>
      <w:proofErr w:type="spellStart"/>
      <w:r w:rsidRPr="003C1603">
        <w:t>Трион</w:t>
      </w:r>
      <w:proofErr w:type="spellEnd"/>
      <w:r w:rsidRPr="003C1603">
        <w:t>, 1998.</w:t>
      </w:r>
    </w:p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r w:rsidRPr="003C1603">
        <w:t>Артеменко А.И. Удивительный мир органической химии. – М.: Дрофа, 2005.</w:t>
      </w:r>
    </w:p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proofErr w:type="spellStart"/>
      <w:r w:rsidRPr="003C1603">
        <w:t>Аликберова</w:t>
      </w:r>
      <w:proofErr w:type="spellEnd"/>
      <w:r w:rsidRPr="003C1603">
        <w:t xml:space="preserve"> Л.Ю., </w:t>
      </w:r>
      <w:proofErr w:type="spellStart"/>
      <w:r w:rsidRPr="003C1603">
        <w:t>Рукк</w:t>
      </w:r>
      <w:proofErr w:type="spellEnd"/>
      <w:r w:rsidRPr="003C1603">
        <w:t xml:space="preserve"> Н.С.. Полезная химия: задачи и история. – М.: Дрофа, 2006.</w:t>
      </w:r>
    </w:p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proofErr w:type="gramStart"/>
      <w:r w:rsidRPr="003C1603">
        <w:t>Степин</w:t>
      </w:r>
      <w:proofErr w:type="gramEnd"/>
      <w:r w:rsidRPr="003C1603">
        <w:t xml:space="preserve"> Б.Д., </w:t>
      </w:r>
      <w:proofErr w:type="spellStart"/>
      <w:r w:rsidRPr="003C1603">
        <w:t>АликбероваЛ.Ю</w:t>
      </w:r>
      <w:proofErr w:type="spellEnd"/>
      <w:r w:rsidRPr="003C1603">
        <w:t>.. Занимательные задания и эффективные опыты по химии. – М.: Дрофа, 2005.</w:t>
      </w:r>
    </w:p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r w:rsidRPr="003C1603">
        <w:t>Артеменко А.И. Применение органических соединений. – М.: Дрофа, 2005.</w:t>
      </w:r>
    </w:p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proofErr w:type="spellStart"/>
      <w:r w:rsidRPr="003C1603">
        <w:t>Карцова</w:t>
      </w:r>
      <w:proofErr w:type="spellEnd"/>
      <w:r w:rsidRPr="003C1603">
        <w:t xml:space="preserve"> А.А., Левкин А.Н. Органическая химия: иллюстрированный курс: 10(11) класс: пособие для учащихся. – М.: Просвещение, 2005.</w:t>
      </w:r>
    </w:p>
    <w:p w:rsidR="003F47A4" w:rsidRPr="003C1603" w:rsidRDefault="003F47A4" w:rsidP="003F47A4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autoSpaceDE w:val="0"/>
        <w:ind w:left="540" w:right="-426" w:hanging="540"/>
      </w:pPr>
      <w:proofErr w:type="spellStart"/>
      <w:r w:rsidRPr="003C1603">
        <w:t>Ушкалова</w:t>
      </w:r>
      <w:proofErr w:type="spellEnd"/>
      <w:r w:rsidRPr="003C1603">
        <w:t xml:space="preserve"> В.Н., </w:t>
      </w:r>
      <w:proofErr w:type="spellStart"/>
      <w:r w:rsidRPr="003C1603">
        <w:t>Иоанидис</w:t>
      </w:r>
      <w:proofErr w:type="spellEnd"/>
      <w:r w:rsidRPr="003C1603">
        <w:t xml:space="preserve"> Н.В. Химия: Конкурсные задания и ответы: Пособие для </w:t>
      </w:r>
      <w:proofErr w:type="gramStart"/>
      <w:r w:rsidRPr="003C1603">
        <w:t>поступающих</w:t>
      </w:r>
      <w:proofErr w:type="gramEnd"/>
      <w:r w:rsidRPr="003C1603">
        <w:t xml:space="preserve"> в ВУЗы. – М.: Просвещение, 2005.</w:t>
      </w:r>
    </w:p>
    <w:p w:rsidR="003F47A4" w:rsidRPr="003C1603" w:rsidRDefault="003F47A4" w:rsidP="003F47A4">
      <w:pPr>
        <w:jc w:val="center"/>
        <w:rPr>
          <w:b/>
          <w:i/>
        </w:rPr>
      </w:pPr>
    </w:p>
    <w:p w:rsidR="003F47A4" w:rsidRPr="003C1603" w:rsidRDefault="003F47A4" w:rsidP="003F47A4">
      <w:pPr>
        <w:tabs>
          <w:tab w:val="left" w:pos="4040"/>
        </w:tabs>
        <w:ind w:left="360"/>
      </w:pPr>
      <w:r w:rsidRPr="003C1603">
        <w:rPr>
          <w:b/>
        </w:rPr>
        <w:t xml:space="preserve">6. </w:t>
      </w:r>
      <w:proofErr w:type="gramStart"/>
      <w:r w:rsidRPr="003C1603">
        <w:rPr>
          <w:b/>
        </w:rPr>
        <w:t xml:space="preserve">Контроль </w:t>
      </w:r>
      <w:r w:rsidRPr="003C1603">
        <w:t>за</w:t>
      </w:r>
      <w:proofErr w:type="gramEnd"/>
      <w:r w:rsidRPr="003C1603">
        <w:t xml:space="preserve"> уровнем знаний учащихся предусматривает проведение практических,  контрольных работ и  текущих самостоятельных работ в рамках каждой темы в виде фрагмента урока. </w:t>
      </w:r>
    </w:p>
    <w:p w:rsidR="003F47A4" w:rsidRPr="003C1603" w:rsidRDefault="003F47A4" w:rsidP="003F47A4">
      <w:pPr>
        <w:tabs>
          <w:tab w:val="left" w:pos="4040"/>
        </w:tabs>
        <w:ind w:left="360"/>
      </w:pPr>
      <w:r w:rsidRPr="003C1603">
        <w:t xml:space="preserve">Мониторинг  уровня </w:t>
      </w:r>
      <w:proofErr w:type="spellStart"/>
      <w:r w:rsidRPr="003C1603">
        <w:t>обученности</w:t>
      </w:r>
      <w:proofErr w:type="spellEnd"/>
      <w:r w:rsidRPr="003C1603">
        <w:t xml:space="preserve"> и качества знаний учащихся по учебным четвертям.</w:t>
      </w:r>
    </w:p>
    <w:p w:rsidR="003F47A4" w:rsidRDefault="003F47A4" w:rsidP="003F47A4"/>
    <w:p w:rsidR="00780D03" w:rsidRDefault="00780D03"/>
    <w:sectPr w:rsidR="00780D03" w:rsidSect="003F4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123E7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C31690B"/>
    <w:multiLevelType w:val="multilevel"/>
    <w:tmpl w:val="49A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4117D"/>
    <w:multiLevelType w:val="multilevel"/>
    <w:tmpl w:val="35846E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D5EA6"/>
    <w:multiLevelType w:val="hybridMultilevel"/>
    <w:tmpl w:val="A9BE8B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7A4"/>
    <w:rsid w:val="000E195B"/>
    <w:rsid w:val="003E2E5C"/>
    <w:rsid w:val="003F47A4"/>
    <w:rsid w:val="00780D03"/>
    <w:rsid w:val="00D1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47A4"/>
    <w:pPr>
      <w:keepNext/>
      <w:tabs>
        <w:tab w:val="num" w:pos="720"/>
      </w:tabs>
      <w:ind w:left="720" w:hanging="360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7A4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47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F47A4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p6">
    <w:name w:val="p6"/>
    <w:basedOn w:val="a"/>
    <w:rsid w:val="003F47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3F47A4"/>
  </w:style>
  <w:style w:type="paragraph" w:styleId="a5">
    <w:name w:val="No Spacing"/>
    <w:uiPriority w:val="1"/>
    <w:qFormat/>
    <w:rsid w:val="000E1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2019-11-10T19:09:00Z</dcterms:created>
  <dcterms:modified xsi:type="dcterms:W3CDTF">2019-11-10T20:51:00Z</dcterms:modified>
</cp:coreProperties>
</file>