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1" w:rsidRDefault="00237F11" w:rsidP="00237F11">
      <w:pPr>
        <w:pStyle w:val="a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Аннотация к предметному курсу «Практическое обществознание для 9 класса»</w:t>
      </w:r>
    </w:p>
    <w:p w:rsidR="00237F11" w:rsidRDefault="00E52A97" w:rsidP="00E52A97">
      <w:pPr>
        <w:pStyle w:val="a5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237F11">
        <w:rPr>
          <w:rFonts w:ascii="Times New Roman" w:hAnsi="Times New Roman" w:cs="Times New Roman"/>
          <w:b/>
        </w:rPr>
        <w:t>Нормативные документы</w:t>
      </w:r>
    </w:p>
    <w:p w:rsidR="00237F11" w:rsidRDefault="00237F11" w:rsidP="00237F1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Рабочая программа по предметному  курсу «Практическое обществознание для 9 класса» составлена на основе:  </w:t>
      </w:r>
    </w:p>
    <w:p w:rsidR="002C4BFF" w:rsidRDefault="00102BD2" w:rsidP="002C4BFF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2C4BFF">
        <w:rPr>
          <w:rFonts w:ascii="Times New Roman" w:hAnsi="Times New Roman" w:cs="Times New Roman"/>
        </w:rPr>
        <w:t>1.</w:t>
      </w:r>
      <w:r w:rsidR="00237F11" w:rsidRPr="002C4BFF">
        <w:rPr>
          <w:rFonts w:ascii="Times New Roman" w:hAnsi="Times New Roman" w:cs="Times New Roman"/>
        </w:rPr>
        <w:t xml:space="preserve">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2. Приказа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    </w:t>
      </w:r>
    </w:p>
    <w:p w:rsidR="002C4BFF" w:rsidRDefault="002C4BFF" w:rsidP="002C4B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г.№1577 «О внесении изменений в 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утвержденный приказом Министерства образования и науки Российской Федерации от 17.12.2010 г.№1897»</w:t>
      </w:r>
    </w:p>
    <w:p w:rsidR="00237F11" w:rsidRDefault="002C4BFF" w:rsidP="002C4BFF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237F11" w:rsidRPr="002C4BFF">
        <w:rPr>
          <w:rFonts w:ascii="Times New Roman" w:hAnsi="Times New Roman" w:cs="Times New Roman"/>
        </w:rPr>
        <w:t xml:space="preserve">. Основной образовательной программы основного общего образования Муниципального автономного общеобразовательного учреждения  </w:t>
      </w:r>
      <w:proofErr w:type="spellStart"/>
      <w:r w:rsidRPr="002C4BFF">
        <w:rPr>
          <w:rFonts w:ascii="Times New Roman" w:hAnsi="Times New Roman" w:cs="Times New Roman"/>
        </w:rPr>
        <w:t>Бегишев</w:t>
      </w:r>
      <w:r w:rsidR="00237F11" w:rsidRPr="002C4BFF">
        <w:rPr>
          <w:rFonts w:ascii="Times New Roman" w:hAnsi="Times New Roman" w:cs="Times New Roman"/>
        </w:rPr>
        <w:t>ская</w:t>
      </w:r>
      <w:proofErr w:type="spellEnd"/>
      <w:r w:rsidR="00237F11" w:rsidRPr="002C4BFF">
        <w:rPr>
          <w:rFonts w:ascii="Times New Roman" w:hAnsi="Times New Roman" w:cs="Times New Roman"/>
        </w:rPr>
        <w:t xml:space="preserve">  средняя общеобразовательная школа Вагайского района Тюменской области;                                                                                                              4. Примерной программы основного общего образования по обществознанию;                                             5. Учебного плана Муниципального автономного общеобразовательного учреждения  </w:t>
      </w:r>
      <w:proofErr w:type="spellStart"/>
      <w:r w:rsidRPr="002C4BFF">
        <w:rPr>
          <w:rFonts w:ascii="Times New Roman" w:hAnsi="Times New Roman" w:cs="Times New Roman"/>
        </w:rPr>
        <w:t>Бегишев</w:t>
      </w:r>
      <w:r w:rsidR="00237F11" w:rsidRPr="002C4BFF">
        <w:rPr>
          <w:rFonts w:ascii="Times New Roman" w:hAnsi="Times New Roman" w:cs="Times New Roman"/>
        </w:rPr>
        <w:t>ская</w:t>
      </w:r>
      <w:proofErr w:type="spellEnd"/>
      <w:r w:rsidR="00237F11" w:rsidRPr="002C4BFF">
        <w:rPr>
          <w:rFonts w:ascii="Times New Roman" w:hAnsi="Times New Roman" w:cs="Times New Roman"/>
        </w:rPr>
        <w:t xml:space="preserve">  средняя общеобразовательная школа Вагайского района Тюменской области на 2019-2020 учебный год; </w:t>
      </w:r>
    </w:p>
    <w:p w:rsidR="002C4BFF" w:rsidRDefault="002C4BFF" w:rsidP="002C4BFF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6.Годовой учебный календарный  график на 2019-2020 учебный год </w:t>
      </w:r>
    </w:p>
    <w:p w:rsidR="002C4BFF" w:rsidRDefault="002C4BFF" w:rsidP="002C4BFF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7.Рабочая программа педагога </w:t>
      </w:r>
    </w:p>
    <w:p w:rsidR="002C4BFF" w:rsidRDefault="002C4BFF" w:rsidP="002C4BFF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Используется учебник Обществознание .9 класс: /Л.Н.Боголюбов и др</w:t>
      </w:r>
      <w:proofErr w:type="gramStart"/>
      <w:r>
        <w:rPr>
          <w:rFonts w:ascii="Times New Roman" w:hAnsi="Times New Roman" w:cs="Times New Roman"/>
        </w:rPr>
        <w:t>..-</w:t>
      </w:r>
      <w:proofErr w:type="spellStart"/>
      <w:proofErr w:type="gramEnd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 xml:space="preserve"> ,2019.-224с.</w:t>
      </w:r>
    </w:p>
    <w:p w:rsidR="00E52A97" w:rsidRDefault="00E52A97" w:rsidP="00E52A9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A97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Обществознание. 5-9 классы. М.: Просвещение, 2011</w:t>
      </w:r>
    </w:p>
    <w:p w:rsidR="00E52A97" w:rsidRPr="00E52A97" w:rsidRDefault="00E52A97" w:rsidP="00E52A9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Рабочие программы к предметной линии учебников Л.Н.Боголюбова 5-9 классы: пособие для учителей общеобразовательных учреждений, М.: Просвещение, 2011</w:t>
      </w:r>
    </w:p>
    <w:p w:rsidR="00E52A97" w:rsidRDefault="00E52A97" w:rsidP="00E52A9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632A" w:rsidRPr="00E52A97" w:rsidRDefault="00E7632A" w:rsidP="00102BD2">
      <w:pPr>
        <w:shd w:val="clear" w:color="auto" w:fill="FFFFFF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632A" w:rsidRPr="00E7632A" w:rsidRDefault="00E52A97" w:rsidP="00E52A97">
      <w:pPr>
        <w:pStyle w:val="a6"/>
        <w:shd w:val="clear" w:color="auto" w:fill="FFFFFF"/>
        <w:spacing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E7632A" w:rsidRPr="00E7632A">
        <w:rPr>
          <w:rFonts w:ascii="Times New Roman" w:hAnsi="Times New Roman" w:cs="Times New Roman"/>
          <w:b/>
        </w:rPr>
        <w:t>Задачи предметного курса</w:t>
      </w:r>
    </w:p>
    <w:p w:rsidR="00237F11" w:rsidRPr="00E7632A" w:rsidRDefault="00237F11" w:rsidP="00237F11">
      <w:pPr>
        <w:pStyle w:val="a3"/>
        <w:rPr>
          <w:color w:val="000000"/>
          <w:sz w:val="22"/>
          <w:szCs w:val="22"/>
        </w:rPr>
      </w:pPr>
      <w:r w:rsidRPr="00E7632A">
        <w:rPr>
          <w:bCs/>
          <w:color w:val="000000"/>
          <w:sz w:val="22"/>
          <w:szCs w:val="22"/>
        </w:rPr>
        <w:t>Основные задачи курса:</w:t>
      </w:r>
      <w:r w:rsidRPr="00E7632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237F11" w:rsidRDefault="00237F11" w:rsidP="00237F11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1.Повторение тем, вызывающих наибольшие трудности; углубление и закрепление понятий высокого уровня теоретического обобщения;                                                                                                                                    2. Применение полученных ранее знаний в практической подготовке;                                    3.Самостоятельный поиск информации, умение анализировать ее, интерпретировать, классифицировать и применять на практике;                                                                                                                                                              4. Сравнение социальных объектов.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курса «Практическое обществознание» ученик должен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E52A97" w:rsidRPr="00B96156" w:rsidRDefault="00E52A97" w:rsidP="00E52A9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E52A97" w:rsidRPr="00B96156" w:rsidRDefault="00E52A97" w:rsidP="00E52A9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E52A97" w:rsidRPr="00B96156" w:rsidRDefault="00E52A97" w:rsidP="00E52A9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E52A97" w:rsidRPr="00B96156" w:rsidRDefault="00E52A97" w:rsidP="00E52A97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социальные объекты, суждения об обществе и человеке, выявлять их общие черты и различия;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B9615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B96156">
        <w:rPr>
          <w:rFonts w:ascii="Times New Roman" w:eastAsia="Times New Roman" w:hAnsi="Times New Roman" w:cs="Times New Roman"/>
          <w:i/>
          <w:iCs/>
          <w:sz w:val="24"/>
          <w:szCs w:val="24"/>
        </w:rPr>
        <w:t> в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поведение людей с точки зрения социальных норм, экономической рациональности;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B9615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</w:t>
      </w:r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52A97" w:rsidRPr="00B96156" w:rsidRDefault="00E52A97" w:rsidP="00E52A9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</w:t>
      </w:r>
      <w:r w:rsidRPr="00B96156">
        <w:rPr>
          <w:rFonts w:ascii="Times New Roman" w:eastAsia="Times New Roman" w:hAnsi="Times New Roman" w:cs="Times New Roman"/>
          <w:sz w:val="24"/>
          <w:szCs w:val="24"/>
        </w:rPr>
        <w:t> простейшие виды правовых документов (записки, заявления, справки и т.п.).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961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52A97" w:rsidRPr="00B96156" w:rsidRDefault="00E52A97" w:rsidP="00E52A9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E52A97" w:rsidRPr="00B96156" w:rsidRDefault="00E52A97" w:rsidP="00E52A9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E52A97" w:rsidRPr="00B96156" w:rsidRDefault="00E52A97" w:rsidP="00E52A9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E52A97" w:rsidRPr="00B96156" w:rsidRDefault="00E52A97" w:rsidP="00E52A9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E52A97" w:rsidRPr="00B96156" w:rsidRDefault="00E52A97" w:rsidP="00E52A9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E52A97" w:rsidRPr="00B96156" w:rsidRDefault="00E52A97" w:rsidP="00E52A9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E52A97" w:rsidRDefault="00E52A97" w:rsidP="00E52A97">
      <w:pPr>
        <w:pStyle w:val="a3"/>
        <w:rPr>
          <w:color w:val="000000"/>
          <w:sz w:val="22"/>
          <w:szCs w:val="22"/>
        </w:rPr>
      </w:pPr>
      <w:r w:rsidRPr="00B96156">
        <w:br/>
      </w:r>
    </w:p>
    <w:p w:rsidR="00E7632A" w:rsidRPr="00E7632A" w:rsidRDefault="00E7632A" w:rsidP="00E7632A">
      <w:pPr>
        <w:jc w:val="center"/>
        <w:rPr>
          <w:rFonts w:ascii="Times New Roman" w:hAnsi="Times New Roman" w:cs="Times New Roman"/>
          <w:b/>
        </w:rPr>
      </w:pPr>
      <w:r w:rsidRPr="00731B7B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Место</w:t>
      </w:r>
      <w:r w:rsidRPr="00731B7B">
        <w:rPr>
          <w:rFonts w:ascii="Times New Roman" w:hAnsi="Times New Roman" w:cs="Times New Roman"/>
          <w:b/>
        </w:rPr>
        <w:t xml:space="preserve"> предмет</w:t>
      </w:r>
      <w:r>
        <w:rPr>
          <w:rFonts w:ascii="Times New Roman" w:hAnsi="Times New Roman" w:cs="Times New Roman"/>
          <w:b/>
        </w:rPr>
        <w:t xml:space="preserve">ного </w:t>
      </w:r>
      <w:proofErr w:type="gramStart"/>
      <w:r>
        <w:rPr>
          <w:rFonts w:ascii="Times New Roman" w:hAnsi="Times New Roman" w:cs="Times New Roman"/>
          <w:b/>
        </w:rPr>
        <w:t xml:space="preserve">курса </w:t>
      </w:r>
      <w:r w:rsidRPr="00731B7B">
        <w:rPr>
          <w:rFonts w:ascii="Times New Roman" w:hAnsi="Times New Roman" w:cs="Times New Roman"/>
          <w:b/>
        </w:rPr>
        <w:t xml:space="preserve"> в</w:t>
      </w:r>
      <w:proofErr w:type="gramEnd"/>
      <w:r w:rsidRPr="00731B7B">
        <w:rPr>
          <w:rFonts w:ascii="Times New Roman" w:hAnsi="Times New Roman" w:cs="Times New Roman"/>
          <w:b/>
        </w:rPr>
        <w:t xml:space="preserve"> учебном плане</w:t>
      </w:r>
    </w:p>
    <w:p w:rsidR="00E7632A" w:rsidRDefault="00E7632A" w:rsidP="002C4BFF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Программа рассчитана на </w:t>
      </w:r>
      <w:r w:rsidR="004112FD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 xml:space="preserve"> час</w:t>
      </w:r>
      <w:r w:rsidR="004112FD">
        <w:rPr>
          <w:color w:val="000000"/>
          <w:sz w:val="22"/>
          <w:szCs w:val="22"/>
        </w:rPr>
        <w:t>ов</w:t>
      </w:r>
      <w:r>
        <w:rPr>
          <w:color w:val="000000"/>
          <w:sz w:val="22"/>
          <w:szCs w:val="22"/>
        </w:rPr>
        <w:t xml:space="preserve"> (1 час в неделю</w:t>
      </w:r>
      <w:r w:rsidR="004112FD">
        <w:rPr>
          <w:color w:val="000000"/>
          <w:sz w:val="22"/>
          <w:szCs w:val="22"/>
        </w:rPr>
        <w:t xml:space="preserve"> в первом полугодии 2019-2020 </w:t>
      </w:r>
      <w:proofErr w:type="spellStart"/>
      <w:r w:rsidR="004112FD">
        <w:rPr>
          <w:color w:val="000000"/>
          <w:sz w:val="22"/>
          <w:szCs w:val="22"/>
        </w:rPr>
        <w:t>уч</w:t>
      </w:r>
      <w:proofErr w:type="gramStart"/>
      <w:r w:rsidR="004112FD">
        <w:rPr>
          <w:color w:val="000000"/>
          <w:sz w:val="22"/>
          <w:szCs w:val="22"/>
        </w:rPr>
        <w:t>.г</w:t>
      </w:r>
      <w:proofErr w:type="gramEnd"/>
      <w:r w:rsidR="004112FD">
        <w:rPr>
          <w:color w:val="000000"/>
          <w:sz w:val="22"/>
          <w:szCs w:val="22"/>
        </w:rPr>
        <w:t>ода</w:t>
      </w:r>
      <w:proofErr w:type="spellEnd"/>
      <w:r w:rsidR="004112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). Включает в себя теоретическую и практическую часть</w:t>
      </w:r>
      <w:r w:rsidR="004112FD">
        <w:rPr>
          <w:color w:val="000000"/>
          <w:sz w:val="22"/>
          <w:szCs w:val="22"/>
        </w:rPr>
        <w:t>.</w:t>
      </w:r>
    </w:p>
    <w:p w:rsidR="00237F11" w:rsidRDefault="00237F11" w:rsidP="00E7632A">
      <w:pPr>
        <w:pStyle w:val="a3"/>
        <w:jc w:val="center"/>
        <w:rPr>
          <w:color w:val="000000"/>
          <w:sz w:val="22"/>
          <w:szCs w:val="22"/>
        </w:rPr>
      </w:pPr>
      <w:r w:rsidRPr="00E7632A">
        <w:rPr>
          <w:b/>
          <w:color w:val="000000"/>
          <w:sz w:val="22"/>
          <w:szCs w:val="22"/>
        </w:rPr>
        <w:t xml:space="preserve">Учебно-методическое и материально-техническое обеспечение.                                                            </w:t>
      </w:r>
      <w:r w:rsidR="00E52A97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Обществознание. 9 класс. Под ред. Боголюбова [и др.] – 4-е изд. – М.: Просвещение, 2017.- 207 с.                                                                                                                                                       2.Обществознание. 8 класс. Под ред. Боголюбова [и др.] – 4-е изд. – М.: Просвещение, 2016.- 255 с. 3.Баранов П.А. ОГЭ – 2018: Обществознание. 20 тренировочных вариантов экзаменационных работ для подготовки к ОГЭ / П.А. Баранов. – М.: Издательство АСТ, 2017 – 176 с.                        4.                                                       4</w:t>
      </w:r>
      <w:r w:rsidR="00E52A9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Обществознание в схемах и таблицах 8-11 классы. Лебедева Р.Н. = 2-е издание, переработанное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доп. – М.: 2016 – 80 с. Конституция Российской Федерации: текст с изменениями и дополнениями на 2015 год. – Екатеринбург: Издательский дом «Автограф», 2016. – 48 с.</w:t>
      </w:r>
      <w:proofErr w:type="gramStart"/>
      <w:r>
        <w:rPr>
          <w:color w:val="000000"/>
          <w:sz w:val="22"/>
          <w:szCs w:val="22"/>
        </w:rPr>
        <w:t xml:space="preserve">                                                                                     .</w:t>
      </w:r>
      <w:proofErr w:type="gramEnd"/>
      <w:r>
        <w:rPr>
          <w:color w:val="000000"/>
          <w:sz w:val="22"/>
          <w:szCs w:val="22"/>
        </w:rPr>
        <w:t xml:space="preserve"> Обществознание: Полный справочник для подготовки к ОГЭ: 9 класс. / П.А. Баранов. Изд. переработанное и доп. - М.: АСТ: </w:t>
      </w:r>
      <w:proofErr w:type="spellStart"/>
      <w:r>
        <w:rPr>
          <w:color w:val="000000"/>
          <w:sz w:val="22"/>
          <w:szCs w:val="22"/>
        </w:rPr>
        <w:t>Астрель</w:t>
      </w:r>
      <w:proofErr w:type="spellEnd"/>
      <w:r>
        <w:rPr>
          <w:color w:val="000000"/>
          <w:sz w:val="22"/>
          <w:szCs w:val="22"/>
        </w:rPr>
        <w:t>, 2016. – 286 с. (Основной государственный экзамен)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sz w:val="24"/>
          <w:szCs w:val="24"/>
          <w:u w:val="single"/>
        </w:rPr>
        <w:t>Цифровые образовательные ресурсы: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://www.rsnet.ru/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Официальная Россия (сервер орга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://www.president.kremlin.ru/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Президент Российской Федерации.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://www.rsnet.ru/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Судебная власть Российской Федерации.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://www.jurizdat.ru/editions/official/lcrf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Собрание зако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://www.socionet.ru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Соционет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: информационное про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://www.ifap.ru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Программа ЮНЕСКО «Информация для всех» в России.</w:t>
      </w:r>
    </w:p>
    <w:p w:rsidR="00E52A97" w:rsidRPr="00B96156" w:rsidRDefault="00E52A97" w:rsidP="00E52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 //</w:t>
      </w:r>
      <w:proofErr w:type="spellStart"/>
      <w:r w:rsidRPr="00B9615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9615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"http://infourok.ru/go.html?href=http%3A%2F%2Fwww.gks.ru%2F" </w:instrText>
      </w:r>
      <w:r w:rsidRPr="00B9615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96156">
        <w:rPr>
          <w:rFonts w:ascii="Times New Roman" w:eastAsia="Times New Roman" w:hAnsi="Times New Roman" w:cs="Times New Roman"/>
          <w:color w:val="648BCB"/>
          <w:sz w:val="24"/>
          <w:szCs w:val="24"/>
          <w:u w:val="single"/>
        </w:rPr>
        <w:t>www</w:t>
      </w:r>
      <w:r w:rsidRPr="00B96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.gks.ru</w:t>
      </w:r>
      <w:proofErr w:type="spellEnd"/>
      <w:r w:rsidRPr="00B9615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://www.alleng.ru/edu/social2.htm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Образовательные ре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сурсы Интернета — обществознание. </w:t>
      </w:r>
      <w:hyperlink r:id="rId12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://www.subscribe.ru/catalog/economics.education.eidos6social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Обществознание в школе (дистанционное обучение).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://www.lenta.ru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актуальные новости общественной жизни. </w:t>
      </w:r>
      <w:hyperlink r:id="rId14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://www.fom.ru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Фонд общественного мнения (социо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исследования). </w:t>
      </w:r>
      <w:hyperlink r:id="rId15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://www.ecsocman.edu.ru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Экономика. Социология. Ме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неджмент. Федеральный образовательный портал. </w:t>
      </w:r>
      <w:hyperlink r:id="rId16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://www.ug.ru/ug_pril/gv_index.html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Граждановедение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Приложение к «Учительской газете». </w:t>
      </w:r>
      <w:hyperlink r:id="rId17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://www.50.economicus.ru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50 лекций по микроэкономике.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://www.gallery.economicus.ru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Галерея экономистов. </w:t>
      </w:r>
      <w:hyperlink r:id="rId19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://www.be.economicus.ru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Основы экономики. </w:t>
      </w:r>
      <w:proofErr w:type="gram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курс. 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hup</w:t>
      </w:r>
      <w:proofErr w:type="spellEnd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://</w:t>
      </w:r>
      <w:hyperlink r:id="rId20" w:history="1"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www.cebe.sib.ru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Центр экономического и </w:t>
      </w:r>
      <w:proofErr w:type="spell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бизнес-образования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: в помощь учителю. </w:t>
      </w:r>
      <w:hyperlink r:id="rId21" w:history="1">
        <w:proofErr w:type="gramEnd"/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://www.mba-start.ru/</w:t>
        </w:r>
        <w:proofErr w:type="gramStart"/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Бизнес-образование без границ. </w:t>
      </w:r>
      <w:hyperlink r:id="rId22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://www.businessvoc.ru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Бизнес-словарь. </w:t>
      </w:r>
      <w:hyperlink r:id="rId23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://www.hpo.opg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Права человека в России. </w:t>
      </w:r>
      <w:hyperlink r:id="rId24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://www.uznay-prezidenta.ru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Президент России — граж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данам школьного возраста. </w:t>
      </w:r>
      <w:hyperlink r:id="rId25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://www.mshr-ngo.ru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Московская школа прав человека. </w:t>
      </w:r>
      <w:hyperlink r:id="rId26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://www.ombudsman.gov.ru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Уполномоченный по пра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 человека</w:t>
      </w:r>
      <w:proofErr w:type="gram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Федерации: официальный сайт.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gramStart"/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://www.pedagog-club.narod.ru/declaration2001.htm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Де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кларация прав школьника. 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nttp</w:t>
      </w:r>
      <w:proofErr w:type="spellEnd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://</w:t>
      </w:r>
      <w:hyperlink r:id="rId28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www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.school-sector.relarn.ru/prava/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Права и дети в Интернете. </w:t>
      </w:r>
      <w:hyperlink r:id="rId29" w:history="1">
        <w:proofErr w:type="gramEnd"/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://www.chelt.ru</w:t>
        </w:r>
        <w:proofErr w:type="gramStart"/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журнал «Человек и труд». </w:t>
      </w:r>
      <w:hyperlink r:id="rId30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://www.orags.narod.ru/manuals/Pfil_Nik/23.htm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Духов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жизнь общества. </w:t>
      </w:r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http: //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www</w:t>
      </w:r>
      <w:proofErr w:type="spellEnd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, 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countries</w:t>
      </w:r>
      <w:proofErr w:type="spellEnd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. 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ru</w:t>
      </w:r>
      <w:proofErr w:type="spellEnd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 /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library</w:t>
      </w:r>
      <w:proofErr w:type="spellEnd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, </w:t>
      </w:r>
      <w:proofErr w:type="spellStart"/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htm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Библиотека по </w:t>
      </w:r>
      <w:proofErr w:type="spell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турологии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hyperlink r:id="rId31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://www.russianculture.ru/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Культура России. </w:t>
      </w:r>
      <w:hyperlink r:id="rId32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://www.ecolife</w:t>
        </w:r>
        <w:proofErr w:type="gramEnd"/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.ru/index.shtml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Экология и жизнь. Меж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дународный экологический портал. </w:t>
      </w:r>
      <w:hyperlink r:id="rId33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://www.ecosysterna.ru/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Экологический центр «Экоси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стема». </w:t>
      </w:r>
      <w:hyperlink r:id="rId34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://www.priroda.ru/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Национальный портал «Природа России». </w:t>
      </w:r>
      <w:hyperlink r:id="rId35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://www.fw.ru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Фонд «Мир семьи» (демография, семей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политика).</w:t>
      </w:r>
    </w:p>
    <w:p w:rsidR="00E52A97" w:rsidRPr="00B96156" w:rsidRDefault="00E52A97" w:rsidP="00E52A9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http: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//</w:t>
      </w:r>
      <w:hyperlink r:id="rId36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www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.glossary.ru/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Глоссарий по социальным наукам. </w:t>
      </w:r>
      <w:hyperlink r:id="rId37" w:history="1">
        <w:r w:rsidRPr="00B96156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http</w:t>
        </w:r>
        <w:r w:rsidRPr="00B96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://www.ihtik.lib</w:t>
        </w:r>
      </w:hyperlink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ru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encycl</w:t>
      </w:r>
      <w:proofErr w:type="spellEnd"/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/index.html</w:t>
      </w:r>
      <w:r w:rsidRPr="00B961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Энциклопедии, словари, справочники.</w:t>
      </w:r>
    </w:p>
    <w:p w:rsidR="00E52A97" w:rsidRPr="00E52A97" w:rsidRDefault="00E52A97" w:rsidP="00E52A9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52A97" w:rsidRDefault="00E52A97" w:rsidP="00E7632A">
      <w:pPr>
        <w:pStyle w:val="a3"/>
        <w:jc w:val="center"/>
        <w:rPr>
          <w:color w:val="000000"/>
          <w:sz w:val="22"/>
          <w:szCs w:val="22"/>
        </w:rPr>
      </w:pPr>
    </w:p>
    <w:p w:rsidR="00486567" w:rsidRDefault="00486567"/>
    <w:sectPr w:rsidR="00486567" w:rsidSect="0048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78"/>
    <w:multiLevelType w:val="multilevel"/>
    <w:tmpl w:val="2D4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E7B32"/>
    <w:multiLevelType w:val="multilevel"/>
    <w:tmpl w:val="040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87C30"/>
    <w:multiLevelType w:val="multilevel"/>
    <w:tmpl w:val="0CE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522"/>
    <w:rsid w:val="00102BD2"/>
    <w:rsid w:val="00106DEC"/>
    <w:rsid w:val="00237F11"/>
    <w:rsid w:val="0025441B"/>
    <w:rsid w:val="00290400"/>
    <w:rsid w:val="002C4BFF"/>
    <w:rsid w:val="004112FD"/>
    <w:rsid w:val="00486567"/>
    <w:rsid w:val="00517522"/>
    <w:rsid w:val="0085259E"/>
    <w:rsid w:val="00AC6490"/>
    <w:rsid w:val="00DF12F4"/>
    <w:rsid w:val="00E52A97"/>
    <w:rsid w:val="00E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237F11"/>
    <w:rPr>
      <w:rFonts w:ascii="Calibri" w:hAnsi="Calibri"/>
    </w:rPr>
  </w:style>
  <w:style w:type="paragraph" w:styleId="a5">
    <w:name w:val="No Spacing"/>
    <w:link w:val="a4"/>
    <w:uiPriority w:val="1"/>
    <w:qFormat/>
    <w:rsid w:val="00237F11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E7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jurizdat.ru%2Feditions%2Fofficial%2Flcrf" TargetMode="External"/><Relationship Id="rId13" Type="http://schemas.openxmlformats.org/officeDocument/2006/relationships/hyperlink" Target="http://infourok.ru/go.html?href=http%3A%2F%2Fwww.lenta.ru%2F" TargetMode="External"/><Relationship Id="rId18" Type="http://schemas.openxmlformats.org/officeDocument/2006/relationships/hyperlink" Target="http://infourok.ru/go.html?href=http%3A%2F%2Fwww.gallery.economicus.ru%2F" TargetMode="External"/><Relationship Id="rId26" Type="http://schemas.openxmlformats.org/officeDocument/2006/relationships/hyperlink" Target="http://infourok.ru/go.html?href=http%3A%2F%2Fwww.ombudsman.gov.ru%2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mba-start.ru%2F" TargetMode="External"/><Relationship Id="rId34" Type="http://schemas.openxmlformats.org/officeDocument/2006/relationships/hyperlink" Target="http://infourok.ru/go.html?href=http%3A%2F%2Fwww.priroda.ru%2F" TargetMode="External"/><Relationship Id="rId7" Type="http://schemas.openxmlformats.org/officeDocument/2006/relationships/hyperlink" Target="http://infourok.ru/go.html?href=http%3A%2F%2Fwww.rsnet.ru%2F" TargetMode="External"/><Relationship Id="rId12" Type="http://schemas.openxmlformats.org/officeDocument/2006/relationships/hyperlink" Target="http://infourok.ru/go.html?href=http%3A%2F%2Fwww.subscribe.ru%2Fcatalog%2Feconomics.education.eidos6social" TargetMode="External"/><Relationship Id="rId17" Type="http://schemas.openxmlformats.org/officeDocument/2006/relationships/hyperlink" Target="http://infourok.ru/go.html?href=http%3A%2F%2Fwww.50.economicus.ru%2F" TargetMode="External"/><Relationship Id="rId25" Type="http://schemas.openxmlformats.org/officeDocument/2006/relationships/hyperlink" Target="http://infourok.ru/go.html?href=http%3A%2F%2Fwww.mshr-ngo.ru%2F" TargetMode="External"/><Relationship Id="rId33" Type="http://schemas.openxmlformats.org/officeDocument/2006/relationships/hyperlink" Target="http://infourok.ru/go.html?href=http%3A%2F%2Fwww.ecosysterna.ru%2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ug.ru%2Fug_pril%2Fgv_index.html" TargetMode="External"/><Relationship Id="rId20" Type="http://schemas.openxmlformats.org/officeDocument/2006/relationships/hyperlink" Target="http://infourok.ru/go.html?href=http%3A%2F%2Fwww.cebe.sib.ru%2F" TargetMode="External"/><Relationship Id="rId29" Type="http://schemas.openxmlformats.org/officeDocument/2006/relationships/hyperlink" Target="http://infourok.ru/go.html?href=http%3A%2F%2Fwww.chelt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resident.kremlin.ru%2F" TargetMode="External"/><Relationship Id="rId11" Type="http://schemas.openxmlformats.org/officeDocument/2006/relationships/hyperlink" Target="http://infourok.ru/go.html?href=http%3A%2F%2Fwww.alleng.ru%2Fedu%2Fsocial2.htm" TargetMode="External"/><Relationship Id="rId24" Type="http://schemas.openxmlformats.org/officeDocument/2006/relationships/hyperlink" Target="http://infourok.ru/go.html?href=http%3A%2F%2Fwww.uznay-prezidenta.ru%2F" TargetMode="External"/><Relationship Id="rId32" Type="http://schemas.openxmlformats.org/officeDocument/2006/relationships/hyperlink" Target="http://infourok.ru/go.html?href=http%3A%2F%2Fwww.ecolife.ru%2Findex.shtml" TargetMode="External"/><Relationship Id="rId37" Type="http://schemas.openxmlformats.org/officeDocument/2006/relationships/hyperlink" Target="http://infourok.ru/go.html?href=http%3A%2F%2Fwww.ihtik.lib%2F" TargetMode="External"/><Relationship Id="rId5" Type="http://schemas.openxmlformats.org/officeDocument/2006/relationships/hyperlink" Target="http://infourok.ru/go.html?href=http%3A%2F%2Fwww.rsnet.ru%2F" TargetMode="External"/><Relationship Id="rId15" Type="http://schemas.openxmlformats.org/officeDocument/2006/relationships/hyperlink" Target="http://infourok.ru/go.html?href=http%3A%2F%2Fwww.ecsocman.edu.ru%2F" TargetMode="External"/><Relationship Id="rId23" Type="http://schemas.openxmlformats.org/officeDocument/2006/relationships/hyperlink" Target="http://infourok.ru/go.html?href=http%3A%2F%2Fwww.hpo.opg%2F" TargetMode="External"/><Relationship Id="rId28" Type="http://schemas.openxmlformats.org/officeDocument/2006/relationships/hyperlink" Target="http://infourok.ru/go.html?href=http%3A%2F%2Fwww.school-sector.relarn.ru%2Fprava%2F" TargetMode="External"/><Relationship Id="rId36" Type="http://schemas.openxmlformats.org/officeDocument/2006/relationships/hyperlink" Target="http://infourok.ru/go.html?href=http%3A%2F%2Fwww.glossary.ru%2F" TargetMode="External"/><Relationship Id="rId10" Type="http://schemas.openxmlformats.org/officeDocument/2006/relationships/hyperlink" Target="http://infourok.ru/go.html?href=http%3A%2F%2Fwww.ifap.ru%2F" TargetMode="External"/><Relationship Id="rId19" Type="http://schemas.openxmlformats.org/officeDocument/2006/relationships/hyperlink" Target="http://infourok.ru/go.html?href=http%3A%2F%2Fwww.be.economicus.ru%2F" TargetMode="External"/><Relationship Id="rId31" Type="http://schemas.openxmlformats.org/officeDocument/2006/relationships/hyperlink" Target="http://infourok.ru/go.html?href=http%3A%2F%2Fwww.russianculture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socionet.ru%2F" TargetMode="External"/><Relationship Id="rId14" Type="http://schemas.openxmlformats.org/officeDocument/2006/relationships/hyperlink" Target="http://infourok.ru/go.html?href=http%3A%2F%2Fwww.fom.ru%2F" TargetMode="External"/><Relationship Id="rId22" Type="http://schemas.openxmlformats.org/officeDocument/2006/relationships/hyperlink" Target="http://infourok.ru/go.html?href=http%3A%2F%2Fwww.businessvoc.ru%2F" TargetMode="External"/><Relationship Id="rId27" Type="http://schemas.openxmlformats.org/officeDocument/2006/relationships/hyperlink" Target="http://infourok.ru/go.html?href=http%3A%2F%2Fwww.pedagog-club.narod.ru%2Fdeclaration2001.htm" TargetMode="External"/><Relationship Id="rId30" Type="http://schemas.openxmlformats.org/officeDocument/2006/relationships/hyperlink" Target="http://infourok.ru/go.html?href=http%3A%2F%2Fwww.orags.narod.ru%2Fmanuals%2FPfil_Nik%2F23.htm" TargetMode="External"/><Relationship Id="rId35" Type="http://schemas.openxmlformats.org/officeDocument/2006/relationships/hyperlink" Target="http://infourok.ru/go.html?href=http%3A%2F%2Fwww.fw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2019-11-09T10:00:00Z</cp:lastPrinted>
  <dcterms:created xsi:type="dcterms:W3CDTF">2019-09-15T10:33:00Z</dcterms:created>
  <dcterms:modified xsi:type="dcterms:W3CDTF">2019-11-09T10:01:00Z</dcterms:modified>
</cp:coreProperties>
</file>