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B" w:rsidRPr="0038043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8B658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>
        <w:rPr>
          <w:bCs/>
          <w:sz w:val="32"/>
          <w:szCs w:val="32"/>
        </w:rPr>
        <w:t xml:space="preserve"> </w:t>
      </w:r>
    </w:p>
    <w:p w:rsidR="008B658B" w:rsidRPr="0038043B" w:rsidRDefault="008B658B" w:rsidP="008B658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:rsidR="008B658B" w:rsidRDefault="00995870" w:rsidP="008B658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2714625" cy="1009650"/>
                <wp:effectExtent l="0" t="0" r="28575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СОГЛАСОВАНО  </w:t>
                            </w:r>
                          </w:p>
                          <w:p w:rsidR="008B658B" w:rsidRDefault="008B658B" w:rsidP="008B658B">
                            <w:r w:rsidRPr="007922A0">
                              <w:t xml:space="preserve"> </w:t>
                            </w:r>
                            <w:r>
                              <w:t xml:space="preserve">с зам.директора по УР   </w:t>
                            </w:r>
                            <w:r w:rsidRPr="007922A0">
                              <w:t>______</w:t>
                            </w:r>
                            <w:r>
                              <w:t>________</w:t>
                            </w:r>
                            <w:r w:rsidRPr="007922A0">
                              <w:t>/</w:t>
                            </w:r>
                            <w:r>
                              <w:t>Симонова С.В.</w:t>
                            </w:r>
                            <w:r w:rsidRPr="007922A0">
                              <w:t xml:space="preserve">/     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17.2pt;width:213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СОГЛАСОВАНО  </w:t>
                      </w:r>
                    </w:p>
                    <w:p w:rsidR="008B658B" w:rsidRDefault="008B658B" w:rsidP="008B658B">
                      <w:r w:rsidRPr="007922A0">
                        <w:t xml:space="preserve"> </w:t>
                      </w:r>
                      <w:r>
                        <w:t xml:space="preserve">с зам.директора по УР   </w:t>
                      </w:r>
                      <w:r w:rsidRPr="007922A0">
                        <w:t>______</w:t>
                      </w:r>
                      <w:r>
                        <w:t>________</w:t>
                      </w:r>
                      <w:r w:rsidRPr="007922A0">
                        <w:t>/</w:t>
                      </w:r>
                      <w:r>
                        <w:t>Симонова С.В.</w:t>
                      </w:r>
                      <w:r w:rsidRPr="007922A0">
                        <w:t xml:space="preserve">/     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189865</wp:posOffset>
                </wp:positionV>
                <wp:extent cx="2714625" cy="1304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РАССМОТРЕНО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 xml:space="preserve">на заседании ШМО </w:t>
                            </w:r>
                            <w:r>
                              <w:t>учителей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___________________________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 w:rsidRPr="007922A0">
                              <w:t>протокол №___</w:t>
                            </w:r>
                            <w:r>
                              <w:t>__</w:t>
                            </w:r>
                            <w:r w:rsidRPr="007922A0">
                              <w:t>от____</w:t>
                            </w:r>
                            <w:r>
                              <w:t>_____</w:t>
                            </w:r>
                            <w:r w:rsidRPr="007922A0">
                              <w:t xml:space="preserve">   </w:t>
                            </w:r>
                          </w:p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>руководитель ШМО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________/__________________</w:t>
                            </w:r>
                            <w:r w:rsidRPr="007922A0">
                              <w:t xml:space="preserve">/ </w:t>
                            </w:r>
                          </w:p>
                          <w:p w:rsidR="008B658B" w:rsidRDefault="008B658B" w:rsidP="008B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25pt;margin-top:14.95pt;width:213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РАССМОТРЕНО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 xml:space="preserve">на заседании ШМО </w:t>
                      </w:r>
                      <w:r>
                        <w:t>учителей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___________________________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 w:rsidRPr="007922A0">
                        <w:t>протокол №___</w:t>
                      </w:r>
                      <w:r>
                        <w:t>__</w:t>
                      </w:r>
                      <w:r w:rsidRPr="007922A0">
                        <w:t>от____</w:t>
                      </w:r>
                      <w:r>
                        <w:t>_____</w:t>
                      </w:r>
                      <w:r w:rsidRPr="007922A0">
                        <w:t xml:space="preserve">   </w:t>
                      </w:r>
                    </w:p>
                    <w:p w:rsidR="008B658B" w:rsidRDefault="008B658B" w:rsidP="008B658B">
                      <w:pPr>
                        <w:spacing w:line="276" w:lineRule="auto"/>
                      </w:pPr>
                      <w:r>
                        <w:t>руководитель ШМО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________/__________________</w:t>
                      </w:r>
                      <w:r w:rsidRPr="007922A0">
                        <w:t xml:space="preserve">/ </w:t>
                      </w:r>
                    </w:p>
                    <w:p w:rsidR="008B658B" w:rsidRDefault="008B658B" w:rsidP="008B658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204470</wp:posOffset>
                </wp:positionV>
                <wp:extent cx="2714625" cy="10140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8B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УТВЕРЖДЕНО 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 xml:space="preserve">приказом </w:t>
                            </w:r>
                            <w:r w:rsidRPr="007922A0">
                              <w:t>директор</w:t>
                            </w:r>
                            <w:r>
                              <w:t xml:space="preserve">а </w:t>
                            </w:r>
                            <w:r w:rsidRPr="007922A0">
                              <w:t>школы</w:t>
                            </w:r>
                          </w:p>
                          <w:p w:rsidR="008B658B" w:rsidRPr="007922A0" w:rsidRDefault="008B658B" w:rsidP="008B658B">
                            <w:pPr>
                              <w:spacing w:line="276" w:lineRule="auto"/>
                            </w:pPr>
                            <w:r>
                              <w:t>от</w:t>
                            </w:r>
                            <w:r w:rsidRPr="007922A0">
                              <w:t xml:space="preserve"> _____</w:t>
                            </w:r>
                            <w:r>
                              <w:t>________№_______</w:t>
                            </w:r>
                          </w:p>
                          <w:p w:rsidR="008B658B" w:rsidRDefault="008B658B" w:rsidP="008B658B">
                            <w:r>
                              <w:t>_________/Халиуллина Г.Ж./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60.25pt;margin-top:16.1pt;width:213.7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    <v:textbox>
                  <w:txbxContent>
                    <w:p w:rsidR="008B658B" w:rsidRDefault="008B658B" w:rsidP="008B658B">
                      <w:pPr>
                        <w:spacing w:line="276" w:lineRule="auto"/>
                      </w:pPr>
                      <w:r>
                        <w:t xml:space="preserve">УТВЕРЖДЕНО 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 xml:space="preserve">приказом </w:t>
                      </w:r>
                      <w:r w:rsidRPr="007922A0">
                        <w:t>директор</w:t>
                      </w:r>
                      <w:r>
                        <w:t xml:space="preserve">а </w:t>
                      </w:r>
                      <w:r w:rsidRPr="007922A0">
                        <w:t>школы</w:t>
                      </w:r>
                    </w:p>
                    <w:p w:rsidR="008B658B" w:rsidRPr="007922A0" w:rsidRDefault="008B658B" w:rsidP="008B658B">
                      <w:pPr>
                        <w:spacing w:line="276" w:lineRule="auto"/>
                      </w:pPr>
                      <w:r>
                        <w:t>от</w:t>
                      </w:r>
                      <w:r w:rsidRPr="007922A0">
                        <w:t xml:space="preserve"> _____</w:t>
                      </w:r>
                      <w:r>
                        <w:t>________№_______</w:t>
                      </w:r>
                    </w:p>
                    <w:p w:rsidR="008B658B" w:rsidRDefault="008B658B" w:rsidP="008B658B">
                      <w:r>
                        <w:t>_________/Халиуллина Г.Ж./</w:t>
                      </w:r>
                    </w:p>
                  </w:txbxContent>
                </v:textbox>
              </v:shape>
            </w:pict>
          </mc:Fallback>
        </mc:AlternateContent>
      </w: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rPr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</w:t>
      </w:r>
      <w:r w:rsidRPr="00F909F1">
        <w:rPr>
          <w:b/>
          <w:sz w:val="36"/>
          <w:szCs w:val="36"/>
        </w:rPr>
        <w:t>абоч</w:t>
      </w:r>
      <w:r>
        <w:rPr>
          <w:b/>
          <w:sz w:val="36"/>
          <w:szCs w:val="36"/>
        </w:rPr>
        <w:t>им</w:t>
      </w:r>
      <w:r w:rsidRPr="00F909F1">
        <w:rPr>
          <w:b/>
          <w:sz w:val="36"/>
          <w:szCs w:val="36"/>
        </w:rPr>
        <w:t xml:space="preserve"> программа</w:t>
      </w:r>
      <w:r>
        <w:rPr>
          <w:b/>
          <w:sz w:val="36"/>
          <w:szCs w:val="36"/>
        </w:rPr>
        <w:t>м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:rsidR="008B658B" w:rsidRPr="001537A7" w:rsidRDefault="008B658B" w:rsidP="008B658B">
      <w:pPr>
        <w:jc w:val="center"/>
        <w:rPr>
          <w:b/>
          <w:iCs/>
          <w:sz w:val="36"/>
          <w:szCs w:val="36"/>
        </w:rPr>
      </w:pPr>
      <w:r w:rsidRPr="001537A7">
        <w:rPr>
          <w:b/>
          <w:iCs/>
          <w:sz w:val="36"/>
          <w:szCs w:val="36"/>
        </w:rPr>
        <w:t>«</w:t>
      </w:r>
      <w:r w:rsidR="00995870">
        <w:rPr>
          <w:b/>
          <w:iCs/>
          <w:sz w:val="36"/>
          <w:szCs w:val="36"/>
        </w:rPr>
        <w:t>Геометрия</w:t>
      </w:r>
      <w:r w:rsidRPr="001537A7">
        <w:rPr>
          <w:b/>
          <w:iCs/>
          <w:sz w:val="36"/>
          <w:szCs w:val="36"/>
        </w:rPr>
        <w:t>»</w:t>
      </w:r>
    </w:p>
    <w:p w:rsidR="008B658B" w:rsidRPr="00F909F1" w:rsidRDefault="00995870" w:rsidP="008B65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</w:t>
      </w:r>
      <w:r w:rsidR="008B658B">
        <w:rPr>
          <w:b/>
          <w:sz w:val="36"/>
          <w:szCs w:val="36"/>
        </w:rPr>
        <w:t xml:space="preserve"> </w:t>
      </w:r>
      <w:r w:rsidR="008B658B" w:rsidRPr="00F909F1">
        <w:rPr>
          <w:b/>
          <w:sz w:val="36"/>
          <w:szCs w:val="36"/>
        </w:rPr>
        <w:t>класс</w:t>
      </w:r>
      <w:r w:rsidR="008B658B">
        <w:rPr>
          <w:b/>
          <w:sz w:val="36"/>
          <w:szCs w:val="36"/>
        </w:rPr>
        <w:t>ы</w:t>
      </w:r>
    </w:p>
    <w:p w:rsidR="008B658B" w:rsidRDefault="008B658B" w:rsidP="008B658B">
      <w:pPr>
        <w:jc w:val="center"/>
        <w:rPr>
          <w:b/>
          <w:sz w:val="36"/>
          <w:szCs w:val="36"/>
        </w:rPr>
      </w:pP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Pr="00380B22" w:rsidRDefault="008B658B" w:rsidP="008B658B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 xml:space="preserve">Составитель: учитель </w:t>
      </w:r>
      <w:r w:rsidR="00995870">
        <w:rPr>
          <w:bCs/>
          <w:sz w:val="28"/>
          <w:szCs w:val="28"/>
        </w:rPr>
        <w:t>математики</w:t>
      </w:r>
      <w:r>
        <w:rPr>
          <w:bCs/>
          <w:sz w:val="28"/>
          <w:szCs w:val="28"/>
        </w:rPr>
        <w:t xml:space="preserve"> Сургучевских М.А.</w:t>
      </w:r>
    </w:p>
    <w:p w:rsidR="008B658B" w:rsidRPr="00F909F1" w:rsidRDefault="008B658B" w:rsidP="008B658B">
      <w:pPr>
        <w:jc w:val="center"/>
        <w:rPr>
          <w:b/>
          <w:sz w:val="36"/>
          <w:szCs w:val="36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Pr="0073633B" w:rsidRDefault="008B658B" w:rsidP="008B658B">
      <w:pPr>
        <w:jc w:val="center"/>
        <w:rPr>
          <w:b/>
          <w:sz w:val="28"/>
          <w:szCs w:val="28"/>
        </w:rPr>
      </w:pPr>
    </w:p>
    <w:p w:rsidR="008B658B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Бегишево</w:t>
      </w:r>
    </w:p>
    <w:p w:rsidR="008B658B" w:rsidRPr="00602372" w:rsidRDefault="008B658B" w:rsidP="008B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73633B">
        <w:rPr>
          <w:b/>
          <w:sz w:val="28"/>
          <w:szCs w:val="28"/>
        </w:rPr>
        <w:t xml:space="preserve"> год</w:t>
      </w:r>
    </w:p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/>
    <w:p w:rsidR="008B658B" w:rsidRDefault="008B658B" w:rsidP="008B658B">
      <w:pPr>
        <w:ind w:left="426"/>
        <w:jc w:val="both"/>
        <w:rPr>
          <w:b/>
          <w:sz w:val="28"/>
          <w:szCs w:val="28"/>
        </w:rPr>
      </w:pPr>
    </w:p>
    <w:p w:rsidR="008B658B" w:rsidRPr="00D370B0" w:rsidRDefault="008B658B" w:rsidP="008B658B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Нормативная база и УМК</w:t>
      </w:r>
    </w:p>
    <w:p w:rsidR="008B658B" w:rsidRDefault="008B658B" w:rsidP="008B658B">
      <w:pPr>
        <w:pStyle w:val="dash0410005f0431005f0437005f0430005f0446005f0020005f0441005f043f005f0438005f0441005f043a005f0430"/>
        <w:tabs>
          <w:tab w:val="left" w:pos="0"/>
        </w:tabs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закон от 29.12.2012 года № 273-ФЗ «Об образовании в Российской Федерации»;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Федеральный государственный образовательный стандарт основного общего образования (в ред. от 31.12.2015)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</w:pPr>
      <w:r>
        <w:t>Примерная основная образовательная программа основного общего образования;</w:t>
      </w:r>
    </w:p>
    <w:p w:rsidR="008B658B" w:rsidRPr="00000B00" w:rsidRDefault="008B658B" w:rsidP="008B658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00B00">
        <w:rPr>
          <w:rFonts w:ascii="Times New Roman" w:hAnsi="Times New Roman"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B00">
        <w:rPr>
          <w:rFonts w:ascii="Times New Roman" w:hAnsi="Times New Roman"/>
          <w:sz w:val="24"/>
          <w:szCs w:val="24"/>
        </w:rPr>
        <w:t xml:space="preserve"> программы по </w:t>
      </w:r>
      <w:r w:rsidR="009D1360">
        <w:rPr>
          <w:rFonts w:ascii="Times New Roman" w:hAnsi="Times New Roman"/>
          <w:sz w:val="24"/>
          <w:szCs w:val="24"/>
        </w:rPr>
        <w:t xml:space="preserve">геометрии </w:t>
      </w:r>
      <w:r w:rsidRPr="00000B00">
        <w:rPr>
          <w:rFonts w:ascii="Times New Roman" w:hAnsi="Times New Roman"/>
          <w:sz w:val="24"/>
          <w:szCs w:val="24"/>
        </w:rPr>
        <w:t xml:space="preserve"> для 10-11 класса Т. А. Бурмистровой (Москва, «Просвещение», 2009 г.  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720"/>
        <w:contextualSpacing/>
      </w:pPr>
      <w:r>
        <w:t>Требований к МТО;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</w:pPr>
      <w:r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:rsidR="008B658B" w:rsidRPr="00D370B0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t>Учебного плана МАОУ Бегишевская СОШ на 2019-2020 учебный год</w:t>
      </w:r>
      <w:r w:rsidRPr="00D370B0">
        <w:rPr>
          <w:bCs/>
        </w:rPr>
        <w:t xml:space="preserve"> 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</w:pPr>
      <w:r>
        <w:rPr>
          <w:bCs/>
        </w:rPr>
        <w:t>Федерального перечня учебников на 2019-2020 уч.год.;</w:t>
      </w:r>
    </w:p>
    <w:p w:rsidR="008B658B" w:rsidRDefault="008B658B" w:rsidP="008B658B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contextualSpacing/>
        <w:rPr>
          <w:rFonts w:eastAsiaTheme="minorHAnsi"/>
          <w:b/>
          <w:bCs/>
          <w:lang w:eastAsia="en-US"/>
        </w:rPr>
      </w:pPr>
      <w:r>
        <w:t>Реализуется в серии УМК «</w:t>
      </w:r>
      <w:r>
        <w:t>Геометрия 10</w:t>
      </w:r>
      <w:r>
        <w:t xml:space="preserve">– 11» (авторы: </w:t>
      </w:r>
      <w:r>
        <w:t>Л.С.Атанасян</w:t>
      </w:r>
      <w:r>
        <w:t>.)</w:t>
      </w:r>
      <w:r>
        <w:rPr>
          <w:rFonts w:eastAsiaTheme="minorHAnsi"/>
          <w:b/>
          <w:bCs/>
          <w:lang w:eastAsia="en-US"/>
        </w:rPr>
        <w:t xml:space="preserve"> </w:t>
      </w:r>
    </w:p>
    <w:p w:rsidR="008B658B" w:rsidRDefault="008B658B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1666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УМК</w:t>
      </w:r>
      <w:r w:rsidR="009D136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Геометрия 10-11 класс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8"/>
        <w:gridCol w:w="2530"/>
        <w:gridCol w:w="5304"/>
        <w:gridCol w:w="1984"/>
        <w:gridCol w:w="3402"/>
      </w:tblGrid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№</w:t>
            </w:r>
          </w:p>
        </w:tc>
        <w:tc>
          <w:tcPr>
            <w:tcW w:w="2530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авторы</w:t>
            </w:r>
          </w:p>
        </w:tc>
        <w:tc>
          <w:tcPr>
            <w:tcW w:w="5304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название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год издания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center"/>
              <w:rPr>
                <w:b/>
              </w:rPr>
            </w:pPr>
            <w:r w:rsidRPr="00995870">
              <w:rPr>
                <w:b/>
              </w:rPr>
              <w:t>издательство</w:t>
            </w:r>
          </w:p>
        </w:tc>
      </w:tr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</w:pPr>
            <w:r w:rsidRPr="00995870">
              <w:t>1</w:t>
            </w:r>
          </w:p>
        </w:tc>
        <w:tc>
          <w:tcPr>
            <w:tcW w:w="2530" w:type="dxa"/>
          </w:tcPr>
          <w:p w:rsidR="009D1360" w:rsidRPr="00995870" w:rsidRDefault="009D1360" w:rsidP="00857D42">
            <w:r w:rsidRPr="00995870">
              <w:t>Атанасян Л.С. и др.</w:t>
            </w:r>
          </w:p>
        </w:tc>
        <w:tc>
          <w:tcPr>
            <w:tcW w:w="5304" w:type="dxa"/>
          </w:tcPr>
          <w:p w:rsidR="009D1360" w:rsidRPr="00995870" w:rsidRDefault="009D1360" w:rsidP="00857D42">
            <w:r w:rsidRPr="00995870">
              <w:t>Геометрия 10-11. Учебник для общеобразовательных учреждений.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</w:pPr>
            <w:r w:rsidRPr="00995870">
              <w:t>201</w:t>
            </w:r>
            <w:r w:rsidRPr="00995870">
              <w:t>7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both"/>
            </w:pPr>
            <w:r w:rsidRPr="00995870">
              <w:t>М. «Просвещение»</w:t>
            </w:r>
          </w:p>
        </w:tc>
      </w:tr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</w:pPr>
            <w:r w:rsidRPr="00995870">
              <w:t>2</w:t>
            </w:r>
          </w:p>
        </w:tc>
        <w:tc>
          <w:tcPr>
            <w:tcW w:w="2530" w:type="dxa"/>
          </w:tcPr>
          <w:p w:rsidR="009D1360" w:rsidRPr="00995870" w:rsidRDefault="009D1360" w:rsidP="00857D42">
            <w:r w:rsidRPr="00995870">
              <w:t>Айвазян Д.Ф. и др.</w:t>
            </w:r>
          </w:p>
        </w:tc>
        <w:tc>
          <w:tcPr>
            <w:tcW w:w="5304" w:type="dxa"/>
          </w:tcPr>
          <w:p w:rsidR="009D1360" w:rsidRPr="00995870" w:rsidRDefault="009D1360" w:rsidP="00857D42">
            <w:r w:rsidRPr="00995870">
              <w:t>Поурочные разработки по геометрии 11 класс.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</w:pPr>
            <w:r w:rsidRPr="00995870">
              <w:t>201</w:t>
            </w:r>
            <w:r w:rsidRPr="00995870">
              <w:t>3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both"/>
            </w:pPr>
            <w:r w:rsidRPr="00995870">
              <w:t>«Учитель – АСТ»</w:t>
            </w:r>
          </w:p>
        </w:tc>
      </w:tr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</w:pPr>
            <w:r w:rsidRPr="00995870">
              <w:t>4</w:t>
            </w:r>
          </w:p>
        </w:tc>
        <w:tc>
          <w:tcPr>
            <w:tcW w:w="2530" w:type="dxa"/>
          </w:tcPr>
          <w:p w:rsidR="009D1360" w:rsidRPr="00995870" w:rsidRDefault="009D1360" w:rsidP="00857D42">
            <w:r w:rsidRPr="00995870">
              <w:t>Зив Б.Г. и др.</w:t>
            </w:r>
          </w:p>
        </w:tc>
        <w:tc>
          <w:tcPr>
            <w:tcW w:w="5304" w:type="dxa"/>
          </w:tcPr>
          <w:p w:rsidR="009D1360" w:rsidRPr="00995870" w:rsidRDefault="009D1360" w:rsidP="00857D42">
            <w:pPr>
              <w:jc w:val="both"/>
            </w:pPr>
            <w:r w:rsidRPr="00995870">
              <w:t>Дидактические материалы по геометрии  11 класс.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</w:pPr>
            <w:r w:rsidRPr="00995870">
              <w:t>2019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both"/>
            </w:pPr>
            <w:r w:rsidRPr="00995870">
              <w:t>М. «Просвещение»</w:t>
            </w:r>
          </w:p>
        </w:tc>
      </w:tr>
      <w:tr w:rsidR="009D1360" w:rsidRPr="00995870" w:rsidTr="00995870">
        <w:tc>
          <w:tcPr>
            <w:tcW w:w="638" w:type="dxa"/>
          </w:tcPr>
          <w:p w:rsidR="009D1360" w:rsidRPr="00995870" w:rsidRDefault="009D1360" w:rsidP="00857D42">
            <w:pPr>
              <w:jc w:val="center"/>
            </w:pPr>
            <w:r w:rsidRPr="00995870">
              <w:t>6</w:t>
            </w:r>
          </w:p>
        </w:tc>
        <w:tc>
          <w:tcPr>
            <w:tcW w:w="2530" w:type="dxa"/>
          </w:tcPr>
          <w:p w:rsidR="009D1360" w:rsidRPr="00995870" w:rsidRDefault="009D1360" w:rsidP="00857D42">
            <w:r w:rsidRPr="00995870">
              <w:t>Саакян С.М. и др.</w:t>
            </w:r>
          </w:p>
        </w:tc>
        <w:tc>
          <w:tcPr>
            <w:tcW w:w="5304" w:type="dxa"/>
          </w:tcPr>
          <w:p w:rsidR="009D1360" w:rsidRPr="00995870" w:rsidRDefault="009D1360" w:rsidP="00857D42">
            <w:pPr>
              <w:jc w:val="both"/>
            </w:pPr>
            <w:r w:rsidRPr="00995870">
              <w:t xml:space="preserve">Изучение геометрии в 10-11 классах. Метод. рекомендации к учебнику. Книга для учителя. </w:t>
            </w:r>
          </w:p>
        </w:tc>
        <w:tc>
          <w:tcPr>
            <w:tcW w:w="1984" w:type="dxa"/>
          </w:tcPr>
          <w:p w:rsidR="009D1360" w:rsidRPr="00995870" w:rsidRDefault="009D1360" w:rsidP="00857D42">
            <w:pPr>
              <w:jc w:val="center"/>
            </w:pPr>
            <w:r w:rsidRPr="00995870">
              <w:t>2003</w:t>
            </w:r>
          </w:p>
        </w:tc>
        <w:tc>
          <w:tcPr>
            <w:tcW w:w="3402" w:type="dxa"/>
          </w:tcPr>
          <w:p w:rsidR="009D1360" w:rsidRPr="00995870" w:rsidRDefault="009D1360" w:rsidP="00857D42">
            <w:pPr>
              <w:jc w:val="both"/>
            </w:pPr>
            <w:r w:rsidRPr="00995870">
              <w:t>М. «Просвещение»</w:t>
            </w:r>
          </w:p>
        </w:tc>
      </w:tr>
    </w:tbl>
    <w:p w:rsidR="009D1360" w:rsidRDefault="009D1360" w:rsidP="008B658B">
      <w:pPr>
        <w:pStyle w:val="a4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B658B" w:rsidRPr="00D370B0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0" w:firstLine="0"/>
        <w:contextualSpacing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Pr="00D370B0">
        <w:rPr>
          <w:b/>
          <w:sz w:val="28"/>
          <w:szCs w:val="28"/>
        </w:rPr>
        <w:t>Количество часов,</w:t>
      </w:r>
      <w:r>
        <w:rPr>
          <w:b/>
          <w:sz w:val="28"/>
          <w:szCs w:val="28"/>
        </w:rPr>
        <w:t xml:space="preserve"> отводимое на изучение предмета</w:t>
      </w:r>
    </w:p>
    <w:p w:rsidR="008B658B" w:rsidRDefault="008B658B" w:rsidP="008B658B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>
        <w:t xml:space="preserve">Программа рассчитана на 68 час/год (2 час/нед.) в </w:t>
      </w:r>
      <w:r>
        <w:t>10-11</w:t>
      </w:r>
      <w:r>
        <w:t xml:space="preserve">  классе в соответствии с Годовым календарным учебным графиком работы школы на 2019-2020 учебный год</w:t>
      </w:r>
      <w:r>
        <w:rPr>
          <w:rFonts w:eastAsia="Batang"/>
        </w:rPr>
        <w:t xml:space="preserve"> и соответствует  учебному плану школы</w:t>
      </w:r>
      <w:r>
        <w:t>.</w:t>
      </w:r>
    </w:p>
    <w:p w:rsidR="008B658B" w:rsidRDefault="008B658B" w:rsidP="008B658B">
      <w:pPr>
        <w:tabs>
          <w:tab w:val="left" w:pos="0"/>
        </w:tabs>
        <w:contextualSpacing/>
        <w:jc w:val="both"/>
        <w:rPr>
          <w:b/>
        </w:rPr>
      </w:pPr>
    </w:p>
    <w:p w:rsidR="009D1360" w:rsidRDefault="009D1360" w:rsidP="008B658B">
      <w:pPr>
        <w:ind w:left="426"/>
        <w:jc w:val="both"/>
        <w:rPr>
          <w:b/>
          <w:sz w:val="28"/>
          <w:szCs w:val="28"/>
        </w:rPr>
      </w:pPr>
    </w:p>
    <w:p w:rsidR="008B658B" w:rsidRDefault="008B658B" w:rsidP="008B658B">
      <w:pPr>
        <w:ind w:left="426"/>
        <w:jc w:val="both"/>
        <w:rPr>
          <w:b/>
          <w:sz w:val="28"/>
          <w:szCs w:val="28"/>
        </w:rPr>
      </w:pPr>
      <w:r w:rsidRPr="00D370B0">
        <w:rPr>
          <w:b/>
          <w:sz w:val="28"/>
          <w:szCs w:val="28"/>
        </w:rPr>
        <w:lastRenderedPageBreak/>
        <w:t>Ц</w:t>
      </w:r>
      <w:r>
        <w:rPr>
          <w:b/>
          <w:sz w:val="28"/>
          <w:szCs w:val="28"/>
        </w:rPr>
        <w:t>ель и задачи изучения предмета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8B658B" w:rsidRPr="005404F4" w:rsidRDefault="008B658B" w:rsidP="008B658B">
      <w:pPr>
        <w:pStyle w:val="c25c15"/>
        <w:jc w:val="both"/>
      </w:pPr>
      <w:r w:rsidRPr="005404F4">
        <w:rPr>
          <w:rStyle w:val="c2c7"/>
        </w:rPr>
        <w:t xml:space="preserve">  - формирование представлений</w:t>
      </w:r>
      <w:r w:rsidRPr="005404F4">
        <w:rPr>
          <w:rStyle w:val="c2"/>
        </w:rPr>
        <w:t xml:space="preserve"> о математике как универсальном языке науки, средстве моделирования явлений и процессов, об идеях и методах математики; </w:t>
      </w:r>
    </w:p>
    <w:p w:rsidR="008B658B" w:rsidRPr="005404F4" w:rsidRDefault="008B658B" w:rsidP="008B658B">
      <w:pPr>
        <w:pStyle w:val="c15c25"/>
        <w:jc w:val="both"/>
      </w:pPr>
      <w:r w:rsidRPr="005404F4">
        <w:rPr>
          <w:rStyle w:val="c2c7"/>
        </w:rPr>
        <w:t xml:space="preserve">   - развитие </w:t>
      </w:r>
      <w:r w:rsidRPr="005404F4">
        <w:rPr>
          <w:rStyle w:val="c2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B658B" w:rsidRPr="005404F4" w:rsidRDefault="008B658B" w:rsidP="008B658B">
      <w:pPr>
        <w:pStyle w:val="c25c15"/>
        <w:jc w:val="both"/>
      </w:pPr>
      <w:r w:rsidRPr="005404F4">
        <w:rPr>
          <w:rStyle w:val="c2c7"/>
        </w:rPr>
        <w:t xml:space="preserve">  - овладение математическими знаниями и умениями</w:t>
      </w:r>
      <w:r w:rsidRPr="005404F4">
        <w:rPr>
          <w:rStyle w:val="c2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B658B" w:rsidRPr="005404F4" w:rsidRDefault="008B658B" w:rsidP="008B658B">
      <w:pPr>
        <w:pStyle w:val="c25c15"/>
        <w:jc w:val="both"/>
      </w:pPr>
      <w:r w:rsidRPr="005404F4">
        <w:rPr>
          <w:rStyle w:val="c2c7"/>
        </w:rPr>
        <w:t xml:space="preserve">  - воспитание </w:t>
      </w:r>
      <w:r w:rsidRPr="005404F4">
        <w:rPr>
          <w:rStyle w:val="c2"/>
        </w:rPr>
        <w:t>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B658B" w:rsidRPr="009D1360" w:rsidRDefault="008B658B" w:rsidP="008B658B">
      <w:pPr>
        <w:pStyle w:val="c11"/>
        <w:jc w:val="both"/>
        <w:outlineLvl w:val="0"/>
        <w:rPr>
          <w:b/>
          <w:sz w:val="28"/>
          <w:szCs w:val="28"/>
        </w:rPr>
      </w:pPr>
      <w:r w:rsidRPr="009D1360">
        <w:rPr>
          <w:rStyle w:val="c2c7"/>
          <w:b/>
          <w:sz w:val="28"/>
          <w:szCs w:val="28"/>
        </w:rPr>
        <w:t>Общеучебные умения, навыки и способы деятельности</w:t>
      </w:r>
    </w:p>
    <w:p w:rsidR="008B658B" w:rsidRPr="005404F4" w:rsidRDefault="008B658B" w:rsidP="008B658B">
      <w:pPr>
        <w:pStyle w:val="c11"/>
        <w:ind w:firstLine="708"/>
        <w:jc w:val="both"/>
      </w:pPr>
      <w:r w:rsidRPr="005404F4">
        <w:rPr>
          <w:rStyle w:val="c2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B658B" w:rsidRPr="005404F4" w:rsidRDefault="008B658B" w:rsidP="008B658B">
      <w:pPr>
        <w:pStyle w:val="c11"/>
        <w:jc w:val="both"/>
      </w:pPr>
      <w:r w:rsidRPr="005404F4">
        <w:rPr>
          <w:rStyle w:val="c2"/>
        </w:rPr>
        <w:t xml:space="preserve">  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D1360" w:rsidRDefault="008B658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разделы</w:t>
      </w:r>
    </w:p>
    <w:p w:rsidR="008B658B" w:rsidRDefault="009D1360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8B658B" w:rsidRPr="008B658B" w:rsidRDefault="008B658B" w:rsidP="008B658B">
      <w:pPr>
        <w:pStyle w:val="c3"/>
        <w:jc w:val="both"/>
        <w:outlineLvl w:val="0"/>
      </w:pPr>
      <w:r w:rsidRPr="008B658B">
        <w:rPr>
          <w:rStyle w:val="c2c7"/>
        </w:rPr>
        <w:t>Введение (5 час).</w:t>
      </w:r>
    </w:p>
    <w:p w:rsidR="008B658B" w:rsidRPr="008B658B" w:rsidRDefault="008B658B" w:rsidP="008B658B">
      <w:pPr>
        <w:pStyle w:val="c3"/>
        <w:jc w:val="both"/>
        <w:outlineLvl w:val="0"/>
      </w:pPr>
      <w:r w:rsidRPr="008B658B">
        <w:rPr>
          <w:rStyle w:val="c2c7"/>
        </w:rPr>
        <w:t xml:space="preserve">Параллельность прямых и плоскостей (19 часов, из них 2 часа контрольные работы, 1 час зачет). </w:t>
      </w:r>
    </w:p>
    <w:p w:rsidR="008B658B" w:rsidRPr="008B658B" w:rsidRDefault="008B658B" w:rsidP="008B658B">
      <w:pPr>
        <w:pStyle w:val="c3"/>
        <w:jc w:val="both"/>
      </w:pPr>
      <w:r w:rsidRPr="008B658B">
        <w:rPr>
          <w:rStyle w:val="c2"/>
        </w:rPr>
        <w:t xml:space="preserve">  </w:t>
      </w:r>
      <w:r w:rsidRPr="008B658B">
        <w:rPr>
          <w:rStyle w:val="c2c7"/>
        </w:rPr>
        <w:t xml:space="preserve">Перпендикулярность прямых и плоскостей (20 час, из них 1 час контрольная работа, 1 час зачет). </w:t>
      </w:r>
    </w:p>
    <w:p w:rsidR="008B658B" w:rsidRPr="008B658B" w:rsidRDefault="008B658B" w:rsidP="008B658B">
      <w:pPr>
        <w:pStyle w:val="c3"/>
        <w:jc w:val="both"/>
        <w:outlineLvl w:val="0"/>
      </w:pPr>
      <w:r w:rsidRPr="008B658B">
        <w:rPr>
          <w:rStyle w:val="c2c7"/>
        </w:rPr>
        <w:t xml:space="preserve">Многогранники (12 часов, из них 1 час контрольная работа). </w:t>
      </w:r>
    </w:p>
    <w:p w:rsidR="008B658B" w:rsidRPr="008B658B" w:rsidRDefault="008B658B" w:rsidP="008B658B">
      <w:pPr>
        <w:pStyle w:val="c3"/>
        <w:jc w:val="both"/>
      </w:pPr>
      <w:r w:rsidRPr="008B658B">
        <w:rPr>
          <w:rStyle w:val="c2"/>
        </w:rPr>
        <w:t xml:space="preserve">  </w:t>
      </w:r>
      <w:r w:rsidRPr="008B658B">
        <w:rPr>
          <w:rStyle w:val="c2c7"/>
        </w:rPr>
        <w:t>Векторы в пространстве (7 часов, из них 1 час контрольная работа).</w:t>
      </w:r>
    </w:p>
    <w:p w:rsidR="008B658B" w:rsidRPr="008B658B" w:rsidRDefault="008B658B" w:rsidP="008B658B">
      <w:pPr>
        <w:pStyle w:val="c3"/>
        <w:jc w:val="both"/>
        <w:outlineLvl w:val="0"/>
      </w:pPr>
      <w:r w:rsidRPr="008B658B">
        <w:rPr>
          <w:rStyle w:val="c2c7"/>
        </w:rPr>
        <w:t>Повторение курса геометрии 10 класса (5  часов)</w:t>
      </w:r>
    </w:p>
    <w:p w:rsidR="008B658B" w:rsidRDefault="009D1360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995870" w:rsidRPr="00995870" w:rsidRDefault="00995870" w:rsidP="0099587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5870">
        <w:rPr>
          <w:rFonts w:ascii="Times New Roman" w:hAnsi="Times New Roman"/>
          <w:sz w:val="24"/>
          <w:szCs w:val="24"/>
        </w:rPr>
        <w:t>Метод координат в пространстве. Скалярное произведение векторов  (17 часов).</w:t>
      </w:r>
    </w:p>
    <w:p w:rsidR="00995870" w:rsidRPr="00995870" w:rsidRDefault="00995870" w:rsidP="0099587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5870">
        <w:rPr>
          <w:rFonts w:ascii="Times New Roman" w:hAnsi="Times New Roman"/>
          <w:sz w:val="24"/>
          <w:szCs w:val="24"/>
        </w:rPr>
        <w:t>Цилиндр, конус, шар (19  час).</w:t>
      </w:r>
    </w:p>
    <w:p w:rsidR="00995870" w:rsidRPr="00995870" w:rsidRDefault="00995870" w:rsidP="00995870">
      <w:pPr>
        <w:pStyle w:val="a4"/>
        <w:ind w:left="851"/>
        <w:rPr>
          <w:rFonts w:ascii="Times New Roman" w:hAnsi="Times New Roman"/>
          <w:sz w:val="24"/>
          <w:szCs w:val="24"/>
        </w:rPr>
      </w:pPr>
    </w:p>
    <w:p w:rsidR="00995870" w:rsidRPr="00995870" w:rsidRDefault="00995870" w:rsidP="0099587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95870">
        <w:rPr>
          <w:rFonts w:ascii="Times New Roman" w:hAnsi="Times New Roman"/>
          <w:sz w:val="24"/>
          <w:szCs w:val="24"/>
        </w:rPr>
        <w:t>Объемы тел.  (21 час).</w:t>
      </w:r>
    </w:p>
    <w:p w:rsidR="00995870" w:rsidRDefault="00995870" w:rsidP="00995870">
      <w:pPr>
        <w:pStyle w:val="a5"/>
        <w:widowControl w:val="0"/>
        <w:numPr>
          <w:ilvl w:val="0"/>
          <w:numId w:val="2"/>
        </w:numPr>
        <w:spacing w:line="360" w:lineRule="auto"/>
      </w:pPr>
      <w:r w:rsidRPr="00995870">
        <w:t>Повторение. Решение задач (11 часов).</w:t>
      </w:r>
    </w:p>
    <w:p w:rsidR="008B658B" w:rsidRPr="00E0564F" w:rsidRDefault="008B658B" w:rsidP="008B658B">
      <w:pPr>
        <w:pStyle w:val="a4"/>
        <w:tabs>
          <w:tab w:val="left" w:pos="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0564F">
        <w:rPr>
          <w:rFonts w:ascii="Times New Roman" w:hAnsi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8B658B" w:rsidRDefault="008B658B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здоровьесбережения и т.д. Основными методами проверки знаний и умений обучающихся по </w:t>
      </w:r>
      <w:r w:rsidR="00995870">
        <w:rPr>
          <w:rFonts w:ascii="Times New Roman" w:hAnsi="Times New Roman"/>
          <w:sz w:val="24"/>
          <w:szCs w:val="24"/>
        </w:rPr>
        <w:t xml:space="preserve">геометрии </w:t>
      </w:r>
      <w:r>
        <w:rPr>
          <w:rFonts w:ascii="Times New Roman" w:hAnsi="Times New Roman"/>
          <w:sz w:val="24"/>
          <w:szCs w:val="24"/>
        </w:rPr>
        <w:t xml:space="preserve"> являются устный опрос, письменные и </w:t>
      </w:r>
      <w:r w:rsidR="00995870">
        <w:rPr>
          <w:rFonts w:ascii="Times New Roman" w:hAnsi="Times New Roman"/>
          <w:sz w:val="24"/>
          <w:szCs w:val="24"/>
        </w:rPr>
        <w:t>контрольны</w:t>
      </w:r>
      <w:r>
        <w:rPr>
          <w:rFonts w:ascii="Times New Roman" w:hAnsi="Times New Roman"/>
          <w:sz w:val="24"/>
          <w:szCs w:val="24"/>
        </w:rPr>
        <w:t xml:space="preserve">е работы. К письменным формам контроля относятся: физические диктанты, самостоятельные и контрольные работы, тесты. Виды   контроля   знаний,   умений,  навыков  обучающихся - текущий,  тематический,  итоговый – итоговая контрольная работа. Рабочая программа предусматривает выполнение практической части курса: </w:t>
      </w:r>
    </w:p>
    <w:p w:rsidR="008B658B" w:rsidRDefault="00995870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B658B">
        <w:rPr>
          <w:rFonts w:ascii="Times New Roman" w:hAnsi="Times New Roman"/>
          <w:sz w:val="24"/>
          <w:szCs w:val="24"/>
        </w:rPr>
        <w:t xml:space="preserve"> класс- 6 контрольных работ </w:t>
      </w:r>
    </w:p>
    <w:p w:rsidR="008B658B" w:rsidRDefault="00995870" w:rsidP="008B658B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B658B">
        <w:rPr>
          <w:rFonts w:ascii="Times New Roman" w:hAnsi="Times New Roman"/>
          <w:sz w:val="24"/>
          <w:szCs w:val="24"/>
        </w:rPr>
        <w:t xml:space="preserve"> класс - </w:t>
      </w:r>
      <w:r>
        <w:rPr>
          <w:rFonts w:ascii="Times New Roman" w:hAnsi="Times New Roman"/>
          <w:sz w:val="24"/>
          <w:szCs w:val="24"/>
        </w:rPr>
        <w:t>5</w:t>
      </w:r>
      <w:r w:rsidR="008B658B">
        <w:rPr>
          <w:rFonts w:ascii="Times New Roman" w:hAnsi="Times New Roman"/>
          <w:sz w:val="24"/>
          <w:szCs w:val="24"/>
        </w:rPr>
        <w:t xml:space="preserve"> контрольных работ; </w:t>
      </w:r>
    </w:p>
    <w:sectPr w:rsidR="008B658B" w:rsidSect="001F6F89">
      <w:pgSz w:w="16838" w:h="11906" w:orient="landscape"/>
      <w:pgMar w:top="1418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245"/>
    <w:multiLevelType w:val="hybridMultilevel"/>
    <w:tmpl w:val="669A8CCA"/>
    <w:lvl w:ilvl="0" w:tplc="B26C524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66549A"/>
    <w:multiLevelType w:val="hybridMultilevel"/>
    <w:tmpl w:val="0BB2014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115928"/>
    <w:multiLevelType w:val="hybridMultilevel"/>
    <w:tmpl w:val="B75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F1D7F"/>
    <w:multiLevelType w:val="hybridMultilevel"/>
    <w:tmpl w:val="8A3C8C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8B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320B1"/>
    <w:rsid w:val="00140126"/>
    <w:rsid w:val="001605BF"/>
    <w:rsid w:val="001607E1"/>
    <w:rsid w:val="00162706"/>
    <w:rsid w:val="001672BF"/>
    <w:rsid w:val="00175412"/>
    <w:rsid w:val="0018181B"/>
    <w:rsid w:val="001851B6"/>
    <w:rsid w:val="001907D0"/>
    <w:rsid w:val="001A0D95"/>
    <w:rsid w:val="001B756B"/>
    <w:rsid w:val="001C1F9B"/>
    <w:rsid w:val="001D7471"/>
    <w:rsid w:val="001F3A91"/>
    <w:rsid w:val="0020401D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5174C"/>
    <w:rsid w:val="004533B1"/>
    <w:rsid w:val="004647F0"/>
    <w:rsid w:val="00483529"/>
    <w:rsid w:val="004A15EF"/>
    <w:rsid w:val="004D147D"/>
    <w:rsid w:val="004D4940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5FF1"/>
    <w:rsid w:val="008A2917"/>
    <w:rsid w:val="008B10F9"/>
    <w:rsid w:val="008B52F2"/>
    <w:rsid w:val="008B658B"/>
    <w:rsid w:val="008E166A"/>
    <w:rsid w:val="008F0A3A"/>
    <w:rsid w:val="008F446F"/>
    <w:rsid w:val="00901000"/>
    <w:rsid w:val="009140D1"/>
    <w:rsid w:val="009176B4"/>
    <w:rsid w:val="00926571"/>
    <w:rsid w:val="00933D10"/>
    <w:rsid w:val="00945F39"/>
    <w:rsid w:val="0095445E"/>
    <w:rsid w:val="0098192D"/>
    <w:rsid w:val="0098609B"/>
    <w:rsid w:val="00992F34"/>
    <w:rsid w:val="0099403D"/>
    <w:rsid w:val="00995870"/>
    <w:rsid w:val="00997FD3"/>
    <w:rsid w:val="009C191C"/>
    <w:rsid w:val="009D1360"/>
    <w:rsid w:val="009E7A4E"/>
    <w:rsid w:val="009E7B93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870A8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B658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8B65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B658B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B65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11">
    <w:name w:val="c11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c15">
    <w:name w:val="c25 c1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c25">
    <w:name w:val="c15 c25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8B658B"/>
  </w:style>
  <w:style w:type="character" w:customStyle="1" w:styleId="c2c7">
    <w:name w:val="c2 c7"/>
    <w:basedOn w:val="a0"/>
    <w:rsid w:val="008B658B"/>
  </w:style>
  <w:style w:type="paragraph" w:customStyle="1" w:styleId="c3">
    <w:name w:val="c3"/>
    <w:basedOn w:val="a"/>
    <w:rsid w:val="008B6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c6">
    <w:name w:val="c2 c6"/>
    <w:basedOn w:val="a0"/>
    <w:rsid w:val="008B658B"/>
  </w:style>
  <w:style w:type="paragraph" w:styleId="a5">
    <w:name w:val="Body Text Indent"/>
    <w:basedOn w:val="a"/>
    <w:link w:val="a6"/>
    <w:uiPriority w:val="99"/>
    <w:unhideWhenUsed/>
    <w:rsid w:val="00995870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2019-10-06T11:18:00Z</dcterms:created>
  <dcterms:modified xsi:type="dcterms:W3CDTF">2019-10-06T11:57:00Z</dcterms:modified>
</cp:coreProperties>
</file>