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76" w:rsidRDefault="00016976" w:rsidP="00016976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:rsidR="00016976" w:rsidRDefault="00016976" w:rsidP="00016976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Бегишевская</w:t>
      </w:r>
      <w:proofErr w:type="spellEnd"/>
      <w:r>
        <w:rPr>
          <w:bCs/>
          <w:sz w:val="32"/>
          <w:szCs w:val="32"/>
        </w:rPr>
        <w:t xml:space="preserve"> средняя общеобразовательная школа </w:t>
      </w:r>
    </w:p>
    <w:p w:rsidR="00016976" w:rsidRDefault="00016976" w:rsidP="00016976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Вагайского</w:t>
      </w:r>
      <w:proofErr w:type="spellEnd"/>
      <w:r>
        <w:rPr>
          <w:bCs/>
          <w:sz w:val="32"/>
          <w:szCs w:val="32"/>
        </w:rPr>
        <w:t xml:space="preserve"> района Тюменской области</w:t>
      </w:r>
    </w:p>
    <w:p w:rsidR="00016976" w:rsidRDefault="00016976" w:rsidP="00016976">
      <w:pPr>
        <w:jc w:val="center"/>
        <w:rPr>
          <w:b/>
          <w:sz w:val="32"/>
          <w:szCs w:val="32"/>
        </w:rPr>
      </w:pPr>
      <w:r w:rsidRPr="000C1E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17.25pt;margin-top:14.95pt;width:213.75pt;height:10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4VPAIAAFcEAAAOAAAAZHJzL2Uyb0RvYy54bWysVM2O0zAQviPxDpbvNE1/drdR09XSpQhp&#10;+ZEWHsBxnMbC8RjbbVJu3HkF3oEDB268QveNGDvdboHbihysGc/4m5lvZjK/7BpFtsI6CTqn6WBI&#10;idAcSqnXOf3wfvXsghLnmS6ZAi1yuhOOXi6ePpm3JhMjqEGVwhIE0S5rTU5r702WJI7XomFuAEZo&#10;NFZgG+ZRteuktKxF9EYlo+HwLGnBlsYCF87h7XVvpIuIX1WC+7dV5YQnKqeYm4+njWcRzmQxZ9na&#10;MlNLfkiDPSKLhkmNQY9Q18wzsrHyH6hGcgsOKj/g0CRQVZKLWANWkw7/qua2ZkbEWpAcZ440uf8H&#10;y99s31kiy5yOKdGswRbtv+2/73/sf+1/3n25+0rGgaPWuAxdbw06++45dNjrWK8zN8A/OqJhWTO9&#10;FlfWQlsLVmKOaXiZnDztcVwAKdrXUGIwtvEQgbrKNoFApIQgOvZqd+yP6DzheDk6TydnoyklHG3p&#10;eDiZoRJisOz+ubHOvxTQkCDk1OIARHi2vXG+d713CdEcKFmupFJRsetiqSzZMhyWVfwO6H+4KU3a&#10;nM6mGPuxEI30OPVKNjm9GIYvxGFZ4O2FLqPsmVS9jNUpfSAycNez6LuiQ8fAbgHlDim10E83biMK&#10;NdjPlLQ42Tl1nzbMCkrUK41tmaWTSViFqEym5yNU7KmlOLUwzREqp56SXlz6fn02xsp1jZH6QdBw&#10;ha2sZCT5IatD3ji9sU2HTQvrcapHr4f/weI3AAAA//8DAFBLAwQUAAYACAAAACEAkNakqd4AAAAJ&#10;AQAADwAAAGRycy9kb3ducmV2LnhtbEyPwU7DMBBE70j8g7VIXBB1cNOKhjhVVYE4t3Dh5sbbJCJe&#10;J7HbpHw9y4ked2Y0+yZfT64VZxxC40nD0ywBgVR621Cl4fPj7fEZRIiGrGk9oYYLBlgXtze5yawf&#10;aYfnfawEl1DIjIY6xi6TMpQ1OhNmvkNi7+gHZyKfQyXtYEYud61USbKUzjTEH2rT4bbG8nt/chr8&#10;+HpxHvtEPXz9uPftpt8dVa/1/d20eQERcYr/YfjDZ3QomOngT2SDaDXM0wUnNajVCgT76VLxtgML&#10;80UKssjl9YLiFwAA//8DAFBLAQItABQABgAIAAAAIQC2gziS/gAAAOEBAAATAAAAAAAAAAAAAAAA&#10;AAAAAABbQ29udGVudF9UeXBlc10ueG1sUEsBAi0AFAAGAAgAAAAhADj9If/WAAAAlAEAAAsAAAAA&#10;AAAAAAAAAAAALwEAAF9yZWxzLy5yZWxzUEsBAi0AFAAGAAgAAAAhAMuJDhU8AgAAVwQAAA4AAAAA&#10;AAAAAAAAAAAALgIAAGRycy9lMm9Eb2MueG1sUEsBAi0AFAAGAAgAAAAhAJDWpKneAAAACQEAAA8A&#10;AAAAAAAAAAAAAAAAlgQAAGRycy9kb3ducmV2LnhtbFBLBQYAAAAABAAEAPMAAAChBQAAAAA=&#10;" strokecolor="white">
            <v:textbox>
              <w:txbxContent>
                <w:p w:rsidR="00016976" w:rsidRDefault="00016976" w:rsidP="00016976">
                  <w:r>
                    <w:t xml:space="preserve">РАССМОТРЕНО </w:t>
                  </w:r>
                </w:p>
                <w:p w:rsidR="00016976" w:rsidRDefault="00016976" w:rsidP="00016976">
                  <w:r>
                    <w:t>на заседании ШМО учителей</w:t>
                  </w:r>
                </w:p>
                <w:p w:rsidR="00016976" w:rsidRDefault="00016976" w:rsidP="00016976">
                  <w:r>
                    <w:t>___________________________</w:t>
                  </w:r>
                </w:p>
                <w:p w:rsidR="00016976" w:rsidRDefault="00016976" w:rsidP="00016976">
                  <w:r>
                    <w:t>протокол №</w:t>
                  </w:r>
                  <w:proofErr w:type="spellStart"/>
                  <w:r>
                    <w:t>_____</w:t>
                  </w:r>
                  <w:proofErr w:type="gramStart"/>
                  <w:r>
                    <w:t>от</w:t>
                  </w:r>
                  <w:proofErr w:type="spellEnd"/>
                  <w:proofErr w:type="gramEnd"/>
                  <w:r>
                    <w:t xml:space="preserve">_________   </w:t>
                  </w:r>
                </w:p>
                <w:p w:rsidR="00016976" w:rsidRDefault="00016976" w:rsidP="00016976">
                  <w:r>
                    <w:t>руководитель ШМО</w:t>
                  </w:r>
                </w:p>
                <w:p w:rsidR="00016976" w:rsidRDefault="00016976" w:rsidP="00016976">
                  <w:r>
                    <w:t xml:space="preserve">________/__________________/ </w:t>
                  </w:r>
                </w:p>
                <w:p w:rsidR="00016976" w:rsidRDefault="00016976" w:rsidP="00016976"/>
              </w:txbxContent>
            </v:textbox>
          </v:shape>
        </w:pict>
      </w:r>
      <w:r w:rsidRPr="000C1E4B">
        <w:rPr>
          <w:noProof/>
        </w:rPr>
        <w:pict>
          <v:shape id="Надпись 2" o:spid="_x0000_s1028" type="#_x0000_t202" style="position:absolute;left:0;text-align:left;margin-left:560.25pt;margin-top:16.1pt;width:213.75pt;height:7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RHPwIAAF4EAAAOAAAAZHJzL2Uyb0RvYy54bWysVM2O0zAQviPxDpbvND9qd7dR09XSpQhp&#10;+ZEWHsB1nMbC8RjbbVJu3HkF3oEDB268QveNGDvdboHbihysGc/4m5lvZjK77FtFtsI6Cbqk2Sil&#10;RGgOldTrkn54v3x2QYnzTFdMgRYl3QlHL+dPn8w6U4gcGlCVsARBtCs6U9LGe1MkieONaJkbgREa&#10;jTXYlnlU7TqpLOsQvVVJnqZnSQe2Mha4cA5vrwcjnUf8uhbcv61rJzxRJcXcfDxtPFfhTOYzVqwt&#10;M43khzTYI7JomdQY9Ah1zTwjGyv/gWolt+Cg9iMObQJ1LbmINWA1WfpXNbcNMyLWguQ4c6TJ/T9Y&#10;/mb7zhJZlTSnRLMWW7T/tv++/7H/tf959+XuK8kDR51xBbreGnT2/XPosdexXmdugH90RMOiYXot&#10;rqyFrhGswhyz8DI5eTrguACy6l5DhcHYxkME6mvbBgKREoLo2KvdsT+i94TjZX6ejc/yCSUcbVma&#10;jdPpJMZgxf1zY51/KaAlQSipxQGI8Gx743xIhxX3LiGaAyWrpVQqKna9WihLtgyHZRm/A/ofbkqT&#10;rqTTCSbyWIhWepx6JduSXqThC3FYEXh7oasoeybVIGPKSh+IDNwNLPp+1ce+RZYDySuodsishWHI&#10;cSlRaMB+pqTDAS+p+7RhVlCiXmnszjQbj8NGRGU8Oc9RsaeW1amFaY5QJfWUDOLCD1u0MVauG4w0&#10;zIOGK+xoLSPXD1kd0schji04LFzYklM9ej38Fua/AQAA//8DAFBLAwQUAAYACAAAACEA7NUMSt8A&#10;AAAMAQAADwAAAGRycy9kb3ducmV2LnhtbEyPPU/DMBCGdyT+g3VILIg6MRS1IU5VVSDmFhY2N74m&#10;EfE5id0m5ddzneh2r+7R+5GvJteKEw6h8aQhnSUgkEpvG6o0fH2+Py5AhGjImtYTajhjgFVxe5Ob&#10;zPqRtnjaxUqwCYXMaKhj7DIpQ1mjM2HmOyT+HfzgTGQ5VNIOZmRz10qVJC/SmYY4oTYdbmosf3ZH&#10;p8GPb2fnsU/Uw/ev+9is++1B9Vrf303rVxARp/gPw6U+V4eCO+39kWwQLetUJXNmNTwpBeJCzJ8X&#10;PG/P1zJdgixyeT2i+AMAAP//AwBQSwECLQAUAAYACAAAACEAtoM4kv4AAADhAQAAEwAAAAAAAAAA&#10;AAAAAAAAAAAAW0NvbnRlbnRfVHlwZXNdLnhtbFBLAQItABQABgAIAAAAIQA4/SH/1gAAAJQBAAAL&#10;AAAAAAAAAAAAAAAAAC8BAABfcmVscy8ucmVsc1BLAQItABQABgAIAAAAIQD8r1RHPwIAAF4EAAAO&#10;AAAAAAAAAAAAAAAAAC4CAABkcnMvZTJvRG9jLnhtbFBLAQItABQABgAIAAAAIQDs1QxK3wAAAAwB&#10;AAAPAAAAAAAAAAAAAAAAAJkEAABkcnMvZG93bnJldi54bWxQSwUGAAAAAAQABADzAAAApQUAAAAA&#10;" strokecolor="white">
            <v:textbox>
              <w:txbxContent>
                <w:p w:rsidR="00016976" w:rsidRDefault="00016976" w:rsidP="00016976">
                  <w:r>
                    <w:t xml:space="preserve">УТВЕРЖДЕНО </w:t>
                  </w:r>
                </w:p>
                <w:p w:rsidR="00016976" w:rsidRDefault="00016976" w:rsidP="00016976">
                  <w:r>
                    <w:t>приказом директора школы</w:t>
                  </w:r>
                </w:p>
                <w:p w:rsidR="00016976" w:rsidRDefault="00016976" w:rsidP="00016976">
                  <w:r>
                    <w:t>от _____________№_______</w:t>
                  </w:r>
                </w:p>
                <w:p w:rsidR="00016976" w:rsidRDefault="00016976" w:rsidP="00016976">
                  <w:r>
                    <w:t>_________/</w:t>
                  </w:r>
                  <w:proofErr w:type="spellStart"/>
                  <w:r>
                    <w:t>Халиуллина</w:t>
                  </w:r>
                  <w:proofErr w:type="spellEnd"/>
                  <w:r>
                    <w:t xml:space="preserve"> Г.Ж./</w:t>
                  </w:r>
                </w:p>
              </w:txbxContent>
            </v:textbox>
          </v:shape>
        </w:pict>
      </w:r>
      <w:r w:rsidRPr="000C1E4B">
        <w:rPr>
          <w:noProof/>
        </w:rPr>
        <w:pict>
          <v:shape id="Надпись 1" o:spid="_x0000_s1027" type="#_x0000_t202" style="position:absolute;left:0;text-align:left;margin-left:4in;margin-top:17.2pt;width:213.75pt;height:7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2n7QQIAAF4EAAAOAAAAZHJzL2Uyb0RvYy54bWysVM2O0zAQviPxDpbvNGnUdrdR09XSpQhp&#10;+ZEWHsB1nMTC8RjbbbLcuPMKvAMHDtx4he4bMXbaUsFtRQ6WxzP+/M03M1lc9a0iO2GdBF3Q8Sil&#10;RGgOpdR1QT+8Xz+7pMR5pkumQIuC3gtHr5ZPnyw6k4sMGlClsARBtMs7U9DGe5MnieONaJkbgREa&#10;nRXYlnk0bZ2UlnWI3qokS9NZ0oEtjQUunMPTm8FJlxG/qgT3b6vKCU9UQZGbj6uN6yasyXLB8toy&#10;00h+oMEewaJlUuOjJ6gb5hnZWvkPVCu5BQeVH3FoE6gqyUXMAbMZp39lc9cwI2IuKI4zJ5nc/4Pl&#10;b3bvLJEl1o4SzVos0f7b/vv+x/7X/ufDl4evZBw06ozLMfTOYLDvn0Mf4kO+ztwC/+iIhlXDdC2u&#10;rYWuEaxEjvFmcnZ1wHEBZNO9hhIfY1sPEaivbBsAURKC6Fir+1N9RO8Jx8PsYjyZZVNKOPrGaTqf&#10;TWMFE5Yfrxvr/EsBLQmbglpsgAjPdrfOYyIYegyJ9EHJci2VioatNytlyY5hs6zjF3LHK+48TGnS&#10;FXQ+RSKPhWilx65Xsi3oZRq+oQ+Dbi90GXvSM6mGPb6vNNIIQgbtBhV9v+lj3bJjfTZQ3qOyFoYm&#10;x6HETQP2MyUdNnhB3acts4IS9UpjdebjySRMRDQm04sMDXvu2Zx7mOYIVVBPybBd+WGKtsbKusGX&#10;hn7QcI0VrWTUOjAeWB3oYxNHPQ8DF6bk3I5Rf34Ly98AAAD//wMAUEsDBBQABgAIAAAAIQANzAFx&#10;4AAAAAsBAAAPAAAAZHJzL2Rvd25yZXYueG1sTI/BbsIwEETvlfoP1lbiUoHdJNAS4iCEqHqG9sLN&#10;xEsSNV4nsSGhX19zam+zmtHsm2w9moZdsXe1JQkvMwEMqbC6plLC1+f79A2Y84q0aiyhhBs6WOeP&#10;D5lKtR1oj9eDL1koIZcqCZX3bcq5Kyo0ys1sixS8s+2N8uHsS657NYRy0/BIiAU3qqbwoVItbiss&#10;vg8XI8EOu5ux2Ino+fhjPrabbn+OOiknT+NmBczj6P/CcMcP6JAHppO9kHaskTB/XYQtXkKcJMDu&#10;ASHiObBTUMs4AZ5n/P+G/BcAAP//AwBQSwECLQAUAAYACAAAACEAtoM4kv4AAADhAQAAEwAAAAAA&#10;AAAAAAAAAAAAAAAAW0NvbnRlbnRfVHlwZXNdLnhtbFBLAQItABQABgAIAAAAIQA4/SH/1gAAAJQB&#10;AAALAAAAAAAAAAAAAAAAAC8BAABfcmVscy8ucmVsc1BLAQItABQABgAIAAAAIQDqF2n7QQIAAF4E&#10;AAAOAAAAAAAAAAAAAAAAAC4CAABkcnMvZTJvRG9jLnhtbFBLAQItABQABgAIAAAAIQANzAFx4AAA&#10;AAsBAAAPAAAAAAAAAAAAAAAAAJsEAABkcnMvZG93bnJldi54bWxQSwUGAAAAAAQABADzAAAAqAUA&#10;AAAA&#10;" strokecolor="white">
            <v:textbox>
              <w:txbxContent>
                <w:p w:rsidR="00016976" w:rsidRDefault="00016976" w:rsidP="00016976">
                  <w:r>
                    <w:t xml:space="preserve">СОГЛАСОВАНО  </w:t>
                  </w:r>
                </w:p>
                <w:p w:rsidR="00016976" w:rsidRDefault="00016976" w:rsidP="00016976">
                  <w:r>
                    <w:t>с зам</w:t>
                  </w:r>
                  <w:proofErr w:type="gramStart"/>
                  <w:r>
                    <w:t>.д</w:t>
                  </w:r>
                  <w:proofErr w:type="gramEnd"/>
                  <w: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016976" w:rsidRDefault="00016976" w:rsidP="00016976">
      <w:pPr>
        <w:jc w:val="center"/>
        <w:rPr>
          <w:b/>
          <w:sz w:val="28"/>
          <w:szCs w:val="28"/>
        </w:rPr>
      </w:pPr>
    </w:p>
    <w:p w:rsidR="00016976" w:rsidRDefault="00016976" w:rsidP="00016976">
      <w:pPr>
        <w:rPr>
          <w:sz w:val="28"/>
          <w:szCs w:val="28"/>
        </w:rPr>
      </w:pPr>
    </w:p>
    <w:p w:rsidR="00016976" w:rsidRDefault="00016976" w:rsidP="00016976">
      <w:pPr>
        <w:rPr>
          <w:sz w:val="28"/>
          <w:szCs w:val="28"/>
        </w:rPr>
      </w:pPr>
    </w:p>
    <w:p w:rsidR="00016976" w:rsidRDefault="00016976" w:rsidP="00016976">
      <w:pPr>
        <w:rPr>
          <w:sz w:val="28"/>
          <w:szCs w:val="28"/>
        </w:rPr>
      </w:pPr>
    </w:p>
    <w:p w:rsidR="00016976" w:rsidRDefault="00016976" w:rsidP="00016976">
      <w:pPr>
        <w:rPr>
          <w:sz w:val="28"/>
          <w:szCs w:val="28"/>
        </w:rPr>
      </w:pPr>
    </w:p>
    <w:p w:rsidR="00016976" w:rsidRDefault="00016976" w:rsidP="00016976">
      <w:pPr>
        <w:rPr>
          <w:sz w:val="28"/>
          <w:szCs w:val="28"/>
        </w:rPr>
      </w:pPr>
    </w:p>
    <w:p w:rsidR="00016976" w:rsidRDefault="00016976" w:rsidP="00016976">
      <w:pPr>
        <w:jc w:val="center"/>
        <w:rPr>
          <w:b/>
          <w:sz w:val="28"/>
          <w:szCs w:val="28"/>
        </w:rPr>
      </w:pPr>
    </w:p>
    <w:p w:rsidR="00016976" w:rsidRDefault="00016976" w:rsidP="000169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Аннотация к рабочей программе</w:t>
      </w:r>
    </w:p>
    <w:p w:rsidR="00016976" w:rsidRDefault="00016976" w:rsidP="000169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016976" w:rsidRDefault="00016976" w:rsidP="00016976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«Английский язык»</w:t>
      </w:r>
    </w:p>
    <w:p w:rsidR="00016976" w:rsidRDefault="00016976" w:rsidP="000169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 класс</w:t>
      </w:r>
    </w:p>
    <w:p w:rsidR="00016976" w:rsidRDefault="00016976" w:rsidP="00016976">
      <w:pPr>
        <w:jc w:val="center"/>
        <w:rPr>
          <w:b/>
          <w:sz w:val="36"/>
          <w:szCs w:val="36"/>
        </w:rPr>
      </w:pPr>
    </w:p>
    <w:p w:rsidR="00016976" w:rsidRDefault="00016976" w:rsidP="00016976">
      <w:pPr>
        <w:jc w:val="center"/>
        <w:rPr>
          <w:b/>
          <w:sz w:val="36"/>
          <w:szCs w:val="36"/>
        </w:rPr>
      </w:pPr>
    </w:p>
    <w:p w:rsidR="00016976" w:rsidRDefault="00016976" w:rsidP="00016976">
      <w:pPr>
        <w:jc w:val="center"/>
        <w:rPr>
          <w:b/>
          <w:sz w:val="36"/>
          <w:szCs w:val="36"/>
        </w:rPr>
      </w:pPr>
    </w:p>
    <w:p w:rsidR="00016976" w:rsidRDefault="00016976" w:rsidP="00016976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Составитель: учитель английского языка Карелина К.И.</w:t>
      </w:r>
    </w:p>
    <w:p w:rsidR="00016976" w:rsidRDefault="00016976" w:rsidP="00016976">
      <w:pPr>
        <w:jc w:val="center"/>
        <w:rPr>
          <w:b/>
          <w:sz w:val="28"/>
          <w:szCs w:val="28"/>
        </w:rPr>
      </w:pPr>
    </w:p>
    <w:p w:rsidR="00016976" w:rsidRDefault="00016976" w:rsidP="00016976">
      <w:pPr>
        <w:jc w:val="center"/>
        <w:rPr>
          <w:b/>
          <w:sz w:val="28"/>
          <w:szCs w:val="28"/>
        </w:rPr>
      </w:pPr>
    </w:p>
    <w:p w:rsidR="00016976" w:rsidRDefault="00016976" w:rsidP="00016976">
      <w:pPr>
        <w:jc w:val="center"/>
        <w:rPr>
          <w:b/>
          <w:sz w:val="28"/>
          <w:szCs w:val="28"/>
        </w:rPr>
      </w:pPr>
    </w:p>
    <w:p w:rsidR="00016976" w:rsidRDefault="00016976" w:rsidP="0001697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Бегишево</w:t>
      </w:r>
      <w:proofErr w:type="spellEnd"/>
    </w:p>
    <w:p w:rsidR="00016976" w:rsidRDefault="00016976" w:rsidP="00016976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2019 год</w:t>
      </w:r>
      <w:r>
        <w:rPr>
          <w:color w:val="000000"/>
          <w:sz w:val="28"/>
          <w:szCs w:val="28"/>
        </w:rPr>
        <w:t> </w:t>
      </w:r>
    </w:p>
    <w:p w:rsidR="00016976" w:rsidRDefault="00016976" w:rsidP="00016976">
      <w:pPr>
        <w:jc w:val="center"/>
        <w:rPr>
          <w:b/>
          <w:sz w:val="28"/>
          <w:szCs w:val="28"/>
        </w:rPr>
      </w:pPr>
    </w:p>
    <w:p w:rsidR="00016976" w:rsidRDefault="00016976" w:rsidP="00016976">
      <w:pPr>
        <w:widowControl w:val="0"/>
        <w:shd w:val="clear" w:color="auto" w:fill="FFFFFF"/>
        <w:tabs>
          <w:tab w:val="left" w:pos="518"/>
        </w:tabs>
        <w:autoSpaceDE w:val="0"/>
        <w:ind w:firstLine="567"/>
        <w:contextualSpacing/>
        <w:jc w:val="both"/>
        <w:rPr>
          <w:color w:val="000000"/>
          <w:szCs w:val="28"/>
        </w:rPr>
      </w:pPr>
    </w:p>
    <w:p w:rsidR="00016976" w:rsidRPr="00F10C0A" w:rsidRDefault="00016976" w:rsidP="00016976">
      <w:pPr>
        <w:ind w:firstLine="720"/>
        <w:contextualSpacing/>
        <w:jc w:val="both"/>
        <w:rPr>
          <w:sz w:val="28"/>
          <w:szCs w:val="28"/>
        </w:rPr>
      </w:pPr>
      <w:r w:rsidRPr="00F10C0A">
        <w:rPr>
          <w:sz w:val="28"/>
          <w:szCs w:val="28"/>
        </w:rPr>
        <w:lastRenderedPageBreak/>
        <w:t>Рабочая программа по английскому языку в 10 классе составлена на основе следующих нормативных документов:</w:t>
      </w:r>
    </w:p>
    <w:p w:rsidR="00016976" w:rsidRPr="00F10C0A" w:rsidRDefault="00016976" w:rsidP="0001697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F10C0A">
        <w:rPr>
          <w:sz w:val="28"/>
          <w:szCs w:val="28"/>
        </w:rPr>
        <w:t xml:space="preserve">Федеральный  государственный компонент государственного образовательного стандарта  (2004г.), </w:t>
      </w:r>
    </w:p>
    <w:p w:rsidR="00016976" w:rsidRPr="00385ACF" w:rsidRDefault="00016976" w:rsidP="0001697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Авторская п</w:t>
      </w:r>
      <w:r w:rsidRPr="000E63B5">
        <w:rPr>
          <w:color w:val="000000"/>
          <w:sz w:val="28"/>
          <w:szCs w:val="28"/>
        </w:rPr>
        <w:t>рограмм</w:t>
      </w:r>
      <w:r>
        <w:rPr>
          <w:color w:val="000000"/>
          <w:sz w:val="28"/>
          <w:szCs w:val="28"/>
        </w:rPr>
        <w:t>а</w:t>
      </w:r>
      <w:r w:rsidRPr="000E63B5">
        <w:rPr>
          <w:color w:val="000000"/>
          <w:sz w:val="28"/>
          <w:szCs w:val="28"/>
        </w:rPr>
        <w:t xml:space="preserve"> курса английского языка для учащихся </w:t>
      </w:r>
      <w:r>
        <w:rPr>
          <w:color w:val="000000"/>
          <w:sz w:val="28"/>
          <w:szCs w:val="28"/>
        </w:rPr>
        <w:t>10-11</w:t>
      </w:r>
      <w:r w:rsidRPr="000E63B5">
        <w:rPr>
          <w:color w:val="000000"/>
          <w:sz w:val="28"/>
          <w:szCs w:val="28"/>
        </w:rPr>
        <w:t xml:space="preserve"> классов общеобразовательных учреждений</w:t>
      </w:r>
      <w:r>
        <w:rPr>
          <w:color w:val="000000"/>
          <w:sz w:val="28"/>
          <w:szCs w:val="28"/>
        </w:rPr>
        <w:t xml:space="preserve"> к </w:t>
      </w:r>
      <w:r w:rsidRPr="00385ACF">
        <w:rPr>
          <w:color w:val="000000"/>
          <w:sz w:val="28"/>
          <w:szCs w:val="28"/>
        </w:rPr>
        <w:t>УМК «Счастливый английский</w:t>
      </w:r>
      <w:proofErr w:type="gramStart"/>
      <w:r w:rsidRPr="00385ACF">
        <w:rPr>
          <w:color w:val="000000"/>
          <w:sz w:val="28"/>
          <w:szCs w:val="28"/>
        </w:rPr>
        <w:t>.</w:t>
      </w:r>
      <w:proofErr w:type="gramEnd"/>
      <w:r w:rsidRPr="00385AC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85ACF">
        <w:rPr>
          <w:color w:val="000000"/>
          <w:sz w:val="28"/>
          <w:szCs w:val="28"/>
        </w:rPr>
        <w:t>р</w:t>
      </w:r>
      <w:proofErr w:type="gramEnd"/>
      <w:r w:rsidRPr="00385ACF">
        <w:rPr>
          <w:color w:val="000000"/>
          <w:sz w:val="28"/>
          <w:szCs w:val="28"/>
        </w:rPr>
        <w:t>у</w:t>
      </w:r>
      <w:proofErr w:type="spellEnd"/>
      <w:r w:rsidRPr="00385ACF">
        <w:rPr>
          <w:color w:val="000000"/>
          <w:sz w:val="28"/>
          <w:szCs w:val="28"/>
        </w:rPr>
        <w:t>» К.И. Кауфман и М.Ю. Кауфман.- Обнинск: Титул, 201</w:t>
      </w:r>
      <w:r>
        <w:rPr>
          <w:color w:val="000000"/>
          <w:sz w:val="28"/>
          <w:szCs w:val="28"/>
        </w:rPr>
        <w:t>3</w:t>
      </w:r>
      <w:r w:rsidRPr="00385ACF">
        <w:rPr>
          <w:color w:val="000000"/>
          <w:sz w:val="28"/>
          <w:szCs w:val="28"/>
        </w:rPr>
        <w:t>г.</w:t>
      </w:r>
    </w:p>
    <w:p w:rsidR="00016976" w:rsidRPr="002E4A0F" w:rsidRDefault="00016976" w:rsidP="0001697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0E63B5">
        <w:rPr>
          <w:color w:val="000000"/>
          <w:sz w:val="28"/>
          <w:szCs w:val="28"/>
        </w:rPr>
        <w:t>Учебн</w:t>
      </w:r>
      <w:r>
        <w:rPr>
          <w:color w:val="000000"/>
          <w:sz w:val="28"/>
          <w:szCs w:val="28"/>
        </w:rPr>
        <w:t>ый план</w:t>
      </w:r>
      <w:r w:rsidRPr="000E63B5">
        <w:rPr>
          <w:color w:val="000000"/>
          <w:sz w:val="28"/>
          <w:szCs w:val="28"/>
        </w:rPr>
        <w:t xml:space="preserve"> МАОУ </w:t>
      </w:r>
      <w:proofErr w:type="spellStart"/>
      <w:r w:rsidRPr="000E63B5">
        <w:rPr>
          <w:color w:val="000000"/>
          <w:sz w:val="28"/>
          <w:szCs w:val="28"/>
        </w:rPr>
        <w:t>Бегишевской</w:t>
      </w:r>
      <w:proofErr w:type="spellEnd"/>
      <w:r w:rsidRPr="000E63B5">
        <w:rPr>
          <w:color w:val="000000"/>
          <w:sz w:val="28"/>
          <w:szCs w:val="28"/>
        </w:rPr>
        <w:t xml:space="preserve"> СОШ.</w:t>
      </w:r>
    </w:p>
    <w:p w:rsidR="00016976" w:rsidRPr="00385ACF" w:rsidRDefault="00016976" w:rsidP="00016976">
      <w:pPr>
        <w:ind w:left="720"/>
        <w:contextualSpacing/>
        <w:jc w:val="both"/>
        <w:rPr>
          <w:sz w:val="28"/>
          <w:szCs w:val="28"/>
        </w:rPr>
      </w:pPr>
    </w:p>
    <w:p w:rsidR="00016976" w:rsidRPr="000E63B5" w:rsidRDefault="00016976" w:rsidP="00016976">
      <w:pPr>
        <w:ind w:firstLine="567"/>
        <w:contextualSpacing/>
        <w:jc w:val="both"/>
        <w:textAlignment w:val="baseline"/>
        <w:rPr>
          <w:color w:val="000000"/>
          <w:sz w:val="28"/>
          <w:szCs w:val="28"/>
        </w:rPr>
      </w:pPr>
      <w:r w:rsidRPr="000E63B5">
        <w:rPr>
          <w:color w:val="000000"/>
          <w:sz w:val="28"/>
          <w:szCs w:val="28"/>
        </w:rPr>
        <w:t xml:space="preserve">В УМК по английскому языку для </w:t>
      </w:r>
      <w:r>
        <w:rPr>
          <w:color w:val="000000"/>
          <w:sz w:val="28"/>
          <w:szCs w:val="28"/>
        </w:rPr>
        <w:t>10</w:t>
      </w:r>
      <w:r w:rsidRPr="000E63B5">
        <w:rPr>
          <w:color w:val="000000"/>
          <w:sz w:val="28"/>
          <w:szCs w:val="28"/>
        </w:rPr>
        <w:t xml:space="preserve"> класса общеобразовательных учреждений входят:</w:t>
      </w:r>
    </w:p>
    <w:p w:rsidR="00016976" w:rsidRPr="000E63B5" w:rsidRDefault="00016976" w:rsidP="00016976">
      <w:pPr>
        <w:numPr>
          <w:ilvl w:val="0"/>
          <w:numId w:val="3"/>
        </w:numPr>
        <w:contextualSpacing/>
        <w:jc w:val="both"/>
        <w:textAlignment w:val="baseline"/>
        <w:rPr>
          <w:color w:val="000000"/>
          <w:sz w:val="28"/>
          <w:szCs w:val="28"/>
        </w:rPr>
      </w:pPr>
      <w:r w:rsidRPr="000E63B5">
        <w:rPr>
          <w:color w:val="000000"/>
          <w:sz w:val="28"/>
          <w:szCs w:val="28"/>
        </w:rPr>
        <w:t xml:space="preserve">Учебник Счастливый </w:t>
      </w:r>
      <w:proofErr w:type="spellStart"/>
      <w:r w:rsidRPr="000E63B5">
        <w:rPr>
          <w:color w:val="000000"/>
          <w:sz w:val="28"/>
          <w:szCs w:val="28"/>
        </w:rPr>
        <w:t>английский</w:t>
      </w:r>
      <w:proofErr w:type="gramStart"/>
      <w:r w:rsidRPr="000E63B5">
        <w:rPr>
          <w:color w:val="000000"/>
          <w:sz w:val="28"/>
          <w:szCs w:val="28"/>
        </w:rPr>
        <w:t>.р</w:t>
      </w:r>
      <w:proofErr w:type="gramEnd"/>
      <w:r w:rsidRPr="000E63B5">
        <w:rPr>
          <w:color w:val="000000"/>
          <w:sz w:val="28"/>
          <w:szCs w:val="28"/>
        </w:rPr>
        <w:t>у</w:t>
      </w:r>
      <w:proofErr w:type="spellEnd"/>
      <w:r w:rsidRPr="000E63B5">
        <w:rPr>
          <w:color w:val="000000"/>
          <w:sz w:val="28"/>
          <w:szCs w:val="28"/>
        </w:rPr>
        <w:t xml:space="preserve"> / </w:t>
      </w:r>
      <w:proofErr w:type="spellStart"/>
      <w:r w:rsidRPr="000E63B5">
        <w:rPr>
          <w:color w:val="000000"/>
          <w:sz w:val="28"/>
          <w:szCs w:val="28"/>
        </w:rPr>
        <w:t>HappyEnglish.ru</w:t>
      </w:r>
      <w:proofErr w:type="spellEnd"/>
      <w:r w:rsidRPr="000E63B5">
        <w:rPr>
          <w:color w:val="000000"/>
          <w:sz w:val="28"/>
          <w:szCs w:val="28"/>
        </w:rPr>
        <w:t xml:space="preserve">: для </w:t>
      </w:r>
      <w:r>
        <w:rPr>
          <w:color w:val="000000"/>
          <w:sz w:val="28"/>
          <w:szCs w:val="28"/>
        </w:rPr>
        <w:t>10</w:t>
      </w:r>
      <w:r w:rsidRPr="000E63B5">
        <w:rPr>
          <w:color w:val="000000"/>
          <w:sz w:val="28"/>
          <w:szCs w:val="28"/>
        </w:rPr>
        <w:t xml:space="preserve"> класса общеобразовательных учреждений авторов Кауфман  К.И., Кауфман М.Ю.-Обнинск: Титул, 201</w:t>
      </w:r>
      <w:r>
        <w:rPr>
          <w:color w:val="000000"/>
          <w:sz w:val="28"/>
          <w:szCs w:val="28"/>
        </w:rPr>
        <w:t>2</w:t>
      </w:r>
      <w:r w:rsidRPr="000E63B5">
        <w:rPr>
          <w:color w:val="000000"/>
          <w:sz w:val="28"/>
          <w:szCs w:val="28"/>
        </w:rPr>
        <w:t xml:space="preserve"> год</w:t>
      </w:r>
    </w:p>
    <w:p w:rsidR="00016976" w:rsidRPr="000E63B5" w:rsidRDefault="00016976" w:rsidP="00016976">
      <w:pPr>
        <w:numPr>
          <w:ilvl w:val="0"/>
          <w:numId w:val="3"/>
        </w:numPr>
        <w:contextualSpacing/>
        <w:jc w:val="both"/>
        <w:textAlignment w:val="baseline"/>
        <w:rPr>
          <w:color w:val="000000"/>
          <w:sz w:val="28"/>
          <w:szCs w:val="28"/>
        </w:rPr>
      </w:pPr>
      <w:r w:rsidRPr="000E63B5">
        <w:rPr>
          <w:color w:val="000000"/>
          <w:sz w:val="28"/>
          <w:szCs w:val="28"/>
        </w:rPr>
        <w:t>Книга для учителя авторов К.И. Кауфман, М.Ю. Кауфман.</w:t>
      </w:r>
    </w:p>
    <w:p w:rsidR="00016976" w:rsidRPr="000E63B5" w:rsidRDefault="00016976" w:rsidP="00016976">
      <w:pPr>
        <w:numPr>
          <w:ilvl w:val="0"/>
          <w:numId w:val="3"/>
        </w:numPr>
        <w:contextualSpacing/>
        <w:jc w:val="both"/>
        <w:textAlignment w:val="baseline"/>
        <w:rPr>
          <w:color w:val="000000"/>
          <w:sz w:val="28"/>
          <w:szCs w:val="28"/>
        </w:rPr>
      </w:pPr>
      <w:r w:rsidRPr="000E63B5">
        <w:rPr>
          <w:color w:val="000000"/>
          <w:sz w:val="28"/>
          <w:szCs w:val="28"/>
        </w:rPr>
        <w:t>Рабочая тетрадь в 2 частях авторов К.И. Кауфман, М.Ю. Кауфман.</w:t>
      </w:r>
    </w:p>
    <w:p w:rsidR="00016976" w:rsidRPr="000E63B5" w:rsidRDefault="00016976" w:rsidP="00016976">
      <w:pPr>
        <w:numPr>
          <w:ilvl w:val="0"/>
          <w:numId w:val="3"/>
        </w:numPr>
        <w:contextualSpacing/>
        <w:jc w:val="both"/>
        <w:textAlignment w:val="baseline"/>
        <w:rPr>
          <w:color w:val="000000"/>
          <w:sz w:val="28"/>
          <w:szCs w:val="28"/>
        </w:rPr>
      </w:pPr>
      <w:r w:rsidRPr="000E63B5">
        <w:rPr>
          <w:color w:val="000000"/>
          <w:sz w:val="28"/>
          <w:szCs w:val="28"/>
        </w:rPr>
        <w:t>Звуковое пособие для работы в классе (аудиодиск) авторов К.И. Кауфман, М.Ю. Кауфман.</w:t>
      </w:r>
    </w:p>
    <w:p w:rsidR="00016976" w:rsidRPr="00F10C0A" w:rsidRDefault="00016976" w:rsidP="00016976">
      <w:pPr>
        <w:contextualSpacing/>
        <w:jc w:val="both"/>
        <w:rPr>
          <w:sz w:val="28"/>
          <w:szCs w:val="28"/>
        </w:rPr>
      </w:pPr>
    </w:p>
    <w:p w:rsidR="00016976" w:rsidRPr="00F10C0A" w:rsidRDefault="00016976" w:rsidP="00016976">
      <w:pPr>
        <w:pStyle w:val="HTML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10C0A">
        <w:rPr>
          <w:rFonts w:ascii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F10C0A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10C0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0C0A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F10C0A">
        <w:rPr>
          <w:rFonts w:ascii="Times New Roman" w:hAnsi="Times New Roman" w:cs="Times New Roman"/>
          <w:sz w:val="28"/>
          <w:szCs w:val="28"/>
        </w:rPr>
        <w:t xml:space="preserve"> связей. </w:t>
      </w:r>
      <w:r w:rsidRPr="00F10C0A">
        <w:rPr>
          <w:rFonts w:ascii="Times New Roman" w:hAnsi="Times New Roman" w:cs="Times New Roman"/>
          <w:sz w:val="28"/>
          <w:szCs w:val="28"/>
        </w:rPr>
        <w:tab/>
      </w:r>
      <w:r w:rsidRPr="00F10C0A">
        <w:rPr>
          <w:rFonts w:ascii="Times New Roman" w:hAnsi="Times New Roman" w:cs="Times New Roman"/>
          <w:sz w:val="28"/>
          <w:szCs w:val="28"/>
        </w:rPr>
        <w:tab/>
      </w:r>
      <w:r w:rsidRPr="00F10C0A">
        <w:rPr>
          <w:rFonts w:ascii="Times New Roman" w:hAnsi="Times New Roman" w:cs="Times New Roman"/>
          <w:sz w:val="28"/>
          <w:szCs w:val="28"/>
        </w:rPr>
        <w:tab/>
      </w:r>
    </w:p>
    <w:p w:rsidR="00016976" w:rsidRDefault="00016976" w:rsidP="00016976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10C0A">
        <w:rPr>
          <w:rFonts w:ascii="Times New Roman" w:hAnsi="Times New Roman" w:cs="Times New Roman"/>
          <w:sz w:val="28"/>
          <w:szCs w:val="28"/>
        </w:rPr>
        <w:tab/>
      </w:r>
    </w:p>
    <w:p w:rsidR="00016976" w:rsidRPr="00F10C0A" w:rsidRDefault="00016976" w:rsidP="00016976">
      <w:pPr>
        <w:pStyle w:val="HTML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10C0A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102 </w:t>
      </w:r>
      <w:proofErr w:type="gramStart"/>
      <w:r w:rsidRPr="00F10C0A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F10C0A">
        <w:rPr>
          <w:rFonts w:ascii="Times New Roman" w:hAnsi="Times New Roman" w:cs="Times New Roman"/>
          <w:sz w:val="28"/>
          <w:szCs w:val="28"/>
        </w:rPr>
        <w:t xml:space="preserve"> часа из расчета 3 часа в неделю.</w:t>
      </w:r>
      <w:r w:rsidRPr="00F10C0A">
        <w:rPr>
          <w:rFonts w:ascii="Times New Roman" w:hAnsi="Times New Roman" w:cs="Times New Roman"/>
          <w:sz w:val="28"/>
          <w:szCs w:val="28"/>
        </w:rPr>
        <w:tab/>
      </w:r>
    </w:p>
    <w:p w:rsidR="00016976" w:rsidRDefault="00016976" w:rsidP="00016976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16976" w:rsidRPr="00F10C0A" w:rsidRDefault="00016976" w:rsidP="00016976">
      <w:pPr>
        <w:pStyle w:val="HTML"/>
        <w:ind w:firstLine="567"/>
        <w:contextualSpacing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F10C0A">
        <w:rPr>
          <w:rFonts w:ascii="Times New Roman" w:hAnsi="Times New Roman" w:cs="Times New Roman"/>
          <w:b/>
          <w:sz w:val="28"/>
          <w:szCs w:val="28"/>
        </w:rPr>
        <w:t>Цели обучения английскому языку</w:t>
      </w:r>
    </w:p>
    <w:p w:rsidR="00016976" w:rsidRPr="00F10C0A" w:rsidRDefault="00016976" w:rsidP="00016976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10C0A">
        <w:rPr>
          <w:rFonts w:ascii="Times New Roman" w:hAnsi="Times New Roman" w:cs="Times New Roman"/>
          <w:sz w:val="28"/>
          <w:szCs w:val="28"/>
        </w:rPr>
        <w:t xml:space="preserve">      Изучение иностранного языка в целом и английского в частности на старшей ступени обучения направлено на достижение следующих целей:</w:t>
      </w:r>
    </w:p>
    <w:p w:rsidR="00016976" w:rsidRPr="00F10C0A" w:rsidRDefault="00016976" w:rsidP="00016976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10C0A">
        <w:rPr>
          <w:rFonts w:ascii="Times New Roman" w:hAnsi="Times New Roman" w:cs="Times New Roman"/>
          <w:b/>
          <w:sz w:val="28"/>
          <w:szCs w:val="28"/>
        </w:rPr>
        <w:t>развитие иноязычной коммуникативной компетенции</w:t>
      </w:r>
      <w:r w:rsidRPr="00F10C0A">
        <w:rPr>
          <w:rFonts w:ascii="Times New Roman" w:hAnsi="Times New Roman" w:cs="Times New Roman"/>
          <w:sz w:val="28"/>
          <w:szCs w:val="28"/>
        </w:rPr>
        <w:t xml:space="preserve"> в совокупности ее составляющих – речевой, языковой, </w:t>
      </w:r>
      <w:proofErr w:type="spellStart"/>
      <w:r w:rsidRPr="00F10C0A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F10C0A">
        <w:rPr>
          <w:rFonts w:ascii="Times New Roman" w:hAnsi="Times New Roman" w:cs="Times New Roman"/>
          <w:sz w:val="28"/>
          <w:szCs w:val="28"/>
        </w:rPr>
        <w:t>, компенсаторной, учебно-познавательной:</w:t>
      </w:r>
    </w:p>
    <w:p w:rsidR="00016976" w:rsidRPr="00F10C0A" w:rsidRDefault="00016976" w:rsidP="00016976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10C0A">
        <w:rPr>
          <w:rFonts w:ascii="Times New Roman" w:hAnsi="Times New Roman" w:cs="Times New Roman"/>
          <w:sz w:val="28"/>
          <w:szCs w:val="28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F10C0A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F10C0A">
        <w:rPr>
          <w:rFonts w:ascii="Times New Roman" w:hAnsi="Times New Roman" w:cs="Times New Roman"/>
          <w:sz w:val="28"/>
          <w:szCs w:val="28"/>
        </w:rPr>
        <w:t>, чтении, письме);</w:t>
      </w:r>
    </w:p>
    <w:p w:rsidR="00016976" w:rsidRPr="00F10C0A" w:rsidRDefault="00016976" w:rsidP="00016976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10C0A">
        <w:rPr>
          <w:rFonts w:ascii="Times New Roman" w:hAnsi="Times New Roman" w:cs="Times New Roman"/>
          <w:b/>
          <w:sz w:val="28"/>
          <w:szCs w:val="28"/>
        </w:rPr>
        <w:t>языковая компетенция</w:t>
      </w:r>
      <w:r w:rsidRPr="00F10C0A">
        <w:rPr>
          <w:rFonts w:ascii="Times New Roman" w:hAnsi="Times New Roman" w:cs="Times New Roman"/>
          <w:sz w:val="28"/>
          <w:szCs w:val="28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F10C0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F10C0A">
        <w:rPr>
          <w:rFonts w:ascii="Times New Roman" w:hAnsi="Times New Roman" w:cs="Times New Roman"/>
          <w:sz w:val="28"/>
          <w:szCs w:val="28"/>
        </w:rPr>
        <w:t xml:space="preserve"> темами, сферами и ситуациями общения, отобранными для основной </w:t>
      </w:r>
      <w:r w:rsidRPr="00F10C0A">
        <w:rPr>
          <w:rFonts w:ascii="Times New Roman" w:hAnsi="Times New Roman" w:cs="Times New Roman"/>
          <w:sz w:val="28"/>
          <w:szCs w:val="28"/>
        </w:rPr>
        <w:lastRenderedPageBreak/>
        <w:t>школы; освоение знаний о языковых явлениях изучаемого языка, разных способах выражения мысли в родном и изучаемом языке;</w:t>
      </w:r>
    </w:p>
    <w:p w:rsidR="00016976" w:rsidRPr="00F10C0A" w:rsidRDefault="00016976" w:rsidP="00016976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F10C0A">
        <w:rPr>
          <w:rFonts w:ascii="Times New Roman" w:hAnsi="Times New Roman" w:cs="Times New Roman"/>
          <w:b/>
          <w:sz w:val="28"/>
          <w:szCs w:val="28"/>
        </w:rPr>
        <w:t>социокультурная</w:t>
      </w:r>
      <w:proofErr w:type="spellEnd"/>
      <w:r w:rsidRPr="00F10C0A">
        <w:rPr>
          <w:rFonts w:ascii="Times New Roman" w:hAnsi="Times New Roman" w:cs="Times New Roman"/>
          <w:b/>
          <w:sz w:val="28"/>
          <w:szCs w:val="28"/>
        </w:rPr>
        <w:t xml:space="preserve"> компетенция</w:t>
      </w:r>
      <w:r w:rsidRPr="00F10C0A">
        <w:rPr>
          <w:rFonts w:ascii="Times New Roman" w:hAnsi="Times New Roman" w:cs="Times New Roman"/>
          <w:sz w:val="28"/>
          <w:szCs w:val="28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016976" w:rsidRPr="00F10C0A" w:rsidRDefault="00016976" w:rsidP="00016976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10C0A">
        <w:rPr>
          <w:rFonts w:ascii="Times New Roman" w:hAnsi="Times New Roman" w:cs="Times New Roman"/>
          <w:b/>
          <w:sz w:val="28"/>
          <w:szCs w:val="28"/>
        </w:rPr>
        <w:t>компенсаторная компетенция</w:t>
      </w:r>
      <w:r w:rsidRPr="00F10C0A">
        <w:rPr>
          <w:rFonts w:ascii="Times New Roman" w:hAnsi="Times New Roman" w:cs="Times New Roman"/>
          <w:sz w:val="28"/>
          <w:szCs w:val="28"/>
        </w:rPr>
        <w:t xml:space="preserve"> – развитие умений выходить из положения в условиях дефицита языковых сре</w:t>
      </w:r>
      <w:proofErr w:type="gramStart"/>
      <w:r w:rsidRPr="00F10C0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10C0A">
        <w:rPr>
          <w:rFonts w:ascii="Times New Roman" w:hAnsi="Times New Roman" w:cs="Times New Roman"/>
          <w:sz w:val="28"/>
          <w:szCs w:val="28"/>
        </w:rPr>
        <w:t>и получении и передаче информации;</w:t>
      </w:r>
    </w:p>
    <w:p w:rsidR="00016976" w:rsidRPr="00F10C0A" w:rsidRDefault="00016976" w:rsidP="00016976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10C0A">
        <w:rPr>
          <w:rFonts w:ascii="Times New Roman" w:hAnsi="Times New Roman" w:cs="Times New Roman"/>
          <w:sz w:val="28"/>
          <w:szCs w:val="28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016976" w:rsidRPr="00F10C0A" w:rsidRDefault="00016976" w:rsidP="00016976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10C0A">
        <w:rPr>
          <w:rFonts w:ascii="Times New Roman" w:hAnsi="Times New Roman" w:cs="Times New Roman"/>
          <w:b/>
          <w:sz w:val="28"/>
          <w:szCs w:val="28"/>
        </w:rPr>
        <w:t xml:space="preserve">развитие и воспитание </w:t>
      </w:r>
      <w:r w:rsidRPr="00F10C0A">
        <w:rPr>
          <w:rFonts w:ascii="Times New Roman" w:hAnsi="Times New Roman" w:cs="Times New Roman"/>
          <w:sz w:val="28"/>
          <w:szCs w:val="28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F10C0A">
        <w:rPr>
          <w:rFonts w:ascii="Times New Roman" w:hAnsi="Times New Roman" w:cs="Times New Roman"/>
          <w:sz w:val="28"/>
          <w:szCs w:val="28"/>
        </w:rPr>
        <w:t>ств  гр</w:t>
      </w:r>
      <w:proofErr w:type="gramEnd"/>
      <w:r w:rsidRPr="00F10C0A">
        <w:rPr>
          <w:rFonts w:ascii="Times New Roman" w:hAnsi="Times New Roman" w:cs="Times New Roman"/>
          <w:sz w:val="2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016976" w:rsidRPr="00F10C0A" w:rsidRDefault="00016976" w:rsidP="00016976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016976" w:rsidRPr="00F10C0A" w:rsidRDefault="00016976" w:rsidP="00016976">
      <w:pPr>
        <w:ind w:firstLine="567"/>
        <w:contextualSpacing/>
        <w:jc w:val="both"/>
        <w:rPr>
          <w:sz w:val="28"/>
          <w:szCs w:val="28"/>
        </w:rPr>
      </w:pPr>
      <w:r w:rsidRPr="00F10C0A">
        <w:rPr>
          <w:sz w:val="28"/>
          <w:szCs w:val="28"/>
        </w:rPr>
        <w:t xml:space="preserve">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F10C0A">
          <w:rPr>
            <w:sz w:val="28"/>
            <w:szCs w:val="28"/>
          </w:rPr>
          <w:t>2004 г</w:t>
        </w:r>
      </w:smartTag>
      <w:r w:rsidRPr="00F10C0A">
        <w:rPr>
          <w:sz w:val="28"/>
          <w:szCs w:val="28"/>
        </w:rPr>
        <w:t xml:space="preserve">. в содержании календарно-тематического планирования </w:t>
      </w:r>
      <w:proofErr w:type="spellStart"/>
      <w:r w:rsidRPr="00F10C0A">
        <w:rPr>
          <w:sz w:val="28"/>
          <w:szCs w:val="28"/>
        </w:rPr>
        <w:t>предполагаетсяреализовать</w:t>
      </w:r>
      <w:proofErr w:type="spellEnd"/>
      <w:r w:rsidRPr="00F10C0A">
        <w:rPr>
          <w:sz w:val="28"/>
          <w:szCs w:val="28"/>
        </w:rPr>
        <w:t xml:space="preserve"> </w:t>
      </w:r>
      <w:proofErr w:type="spellStart"/>
      <w:r w:rsidRPr="00F10C0A">
        <w:rPr>
          <w:sz w:val="28"/>
          <w:szCs w:val="28"/>
        </w:rPr>
        <w:t>компетентностный</w:t>
      </w:r>
      <w:proofErr w:type="spellEnd"/>
      <w:r w:rsidRPr="00F10C0A">
        <w:rPr>
          <w:sz w:val="28"/>
          <w:szCs w:val="28"/>
        </w:rPr>
        <w:t xml:space="preserve">, личностно-ориентированный, </w:t>
      </w:r>
      <w:proofErr w:type="spellStart"/>
      <w:r w:rsidRPr="00F10C0A">
        <w:rPr>
          <w:sz w:val="28"/>
          <w:szCs w:val="28"/>
        </w:rPr>
        <w:t>деятельностный</w:t>
      </w:r>
      <w:proofErr w:type="spellEnd"/>
      <w:r w:rsidRPr="00F10C0A">
        <w:rPr>
          <w:sz w:val="28"/>
          <w:szCs w:val="28"/>
        </w:rPr>
        <w:t xml:space="preserve"> подходы, которые определяют задачи обучения:</w:t>
      </w:r>
    </w:p>
    <w:p w:rsidR="00016976" w:rsidRPr="00F10C0A" w:rsidRDefault="00016976" w:rsidP="00016976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F10C0A">
        <w:rPr>
          <w:sz w:val="28"/>
          <w:szCs w:val="28"/>
        </w:rPr>
        <w:t xml:space="preserve">Приобретение и углубление предметных и </w:t>
      </w:r>
      <w:proofErr w:type="spellStart"/>
      <w:r w:rsidRPr="00F10C0A">
        <w:rPr>
          <w:sz w:val="28"/>
          <w:szCs w:val="28"/>
        </w:rPr>
        <w:t>межпредметных</w:t>
      </w:r>
      <w:proofErr w:type="spellEnd"/>
      <w:r w:rsidRPr="00F10C0A">
        <w:rPr>
          <w:sz w:val="28"/>
          <w:szCs w:val="28"/>
        </w:rPr>
        <w:t xml:space="preserve"> знаний, их использование в практической деятельности и повседневной жизни;</w:t>
      </w:r>
    </w:p>
    <w:p w:rsidR="00016976" w:rsidRPr="00F10C0A" w:rsidRDefault="00016976" w:rsidP="00016976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F10C0A">
        <w:rPr>
          <w:sz w:val="28"/>
          <w:szCs w:val="28"/>
        </w:rPr>
        <w:t xml:space="preserve">Овладение более сложными видами деятельности, в том числе 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функциональных типах текста на английском языке, делать краткие сообщения на английском языке, использовать при необходимости перевод с английского языка на русский. </w:t>
      </w:r>
    </w:p>
    <w:p w:rsidR="00016976" w:rsidRPr="00F10C0A" w:rsidRDefault="00016976" w:rsidP="00016976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F10C0A">
        <w:rPr>
          <w:sz w:val="28"/>
          <w:szCs w:val="28"/>
        </w:rPr>
        <w:t>Освоение вышеперечисленных компетенций с целью использования приобретенных знаний и умений в практической деятельности и повседневной жизни для  решения разнообразных жизненных задач.</w:t>
      </w:r>
    </w:p>
    <w:p w:rsidR="00016976" w:rsidRPr="00F10C0A" w:rsidRDefault="00016976" w:rsidP="00016976">
      <w:pPr>
        <w:pStyle w:val="HTML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10C0A">
        <w:rPr>
          <w:rFonts w:ascii="Times New Roman" w:hAnsi="Times New Roman" w:cs="Times New Roman"/>
          <w:sz w:val="28"/>
          <w:szCs w:val="28"/>
        </w:rPr>
        <w:tab/>
      </w:r>
    </w:p>
    <w:p w:rsidR="00016976" w:rsidRPr="00F10C0A" w:rsidRDefault="00016976" w:rsidP="00016976">
      <w:pPr>
        <w:pStyle w:val="HTML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0C0A">
        <w:rPr>
          <w:rFonts w:ascii="Times New Roman" w:hAnsi="Times New Roman" w:cs="Times New Roman"/>
          <w:b/>
          <w:sz w:val="28"/>
          <w:szCs w:val="28"/>
        </w:rPr>
        <w:lastRenderedPageBreak/>
        <w:t>Общеучебные</w:t>
      </w:r>
      <w:proofErr w:type="spellEnd"/>
      <w:r w:rsidRPr="00F10C0A">
        <w:rPr>
          <w:rFonts w:ascii="Times New Roman" w:hAnsi="Times New Roman" w:cs="Times New Roman"/>
          <w:b/>
          <w:sz w:val="28"/>
          <w:szCs w:val="28"/>
        </w:rPr>
        <w:t xml:space="preserve"> умения, навыки и способы деятельности</w:t>
      </w:r>
    </w:p>
    <w:p w:rsidR="00016976" w:rsidRPr="00F10C0A" w:rsidRDefault="00016976" w:rsidP="00016976">
      <w:pPr>
        <w:pStyle w:val="HTML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10C0A">
        <w:rPr>
          <w:rFonts w:ascii="Times New Roman" w:hAnsi="Times New Roman" w:cs="Times New Roman"/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F10C0A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10C0A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10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слов, при работе с текстом, их </w:t>
      </w:r>
      <w:proofErr w:type="spellStart"/>
      <w:r w:rsidRPr="00F10C0A">
        <w:rPr>
          <w:rFonts w:ascii="Times New Roman" w:hAnsi="Times New Roman" w:cs="Times New Roman"/>
          <w:sz w:val="28"/>
          <w:szCs w:val="28"/>
        </w:rPr>
        <w:t>семантизация</w:t>
      </w:r>
      <w:proofErr w:type="spellEnd"/>
      <w:r w:rsidRPr="00F10C0A">
        <w:rPr>
          <w:rFonts w:ascii="Times New Roman" w:hAnsi="Times New Roman" w:cs="Times New Roman"/>
          <w:sz w:val="28"/>
          <w:szCs w:val="28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F10C0A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F10C0A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016976" w:rsidRPr="00F10C0A" w:rsidRDefault="00016976" w:rsidP="00016976">
      <w:pPr>
        <w:pStyle w:val="HTML"/>
        <w:ind w:firstLine="567"/>
        <w:contextualSpacing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F10C0A">
        <w:rPr>
          <w:rFonts w:ascii="Times New Roman" w:hAnsi="Times New Roman" w:cs="Times New Roman"/>
          <w:b/>
          <w:sz w:val="28"/>
          <w:szCs w:val="28"/>
        </w:rPr>
        <w:t>Основные методы и формы обучения:</w:t>
      </w:r>
    </w:p>
    <w:p w:rsidR="00016976" w:rsidRPr="00F10C0A" w:rsidRDefault="00016976" w:rsidP="00016976">
      <w:pPr>
        <w:pStyle w:val="HTML"/>
        <w:ind w:firstLine="567"/>
        <w:contextualSpacing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F10C0A">
        <w:rPr>
          <w:rFonts w:ascii="Times New Roman" w:hAnsi="Times New Roman" w:cs="Times New Roman"/>
          <w:b/>
          <w:sz w:val="28"/>
          <w:szCs w:val="28"/>
        </w:rPr>
        <w:t xml:space="preserve">Коммуникативная методика </w:t>
      </w:r>
      <w:r w:rsidRPr="00F10C0A">
        <w:rPr>
          <w:rFonts w:ascii="Times New Roman" w:hAnsi="Times New Roman" w:cs="Times New Roman"/>
          <w:sz w:val="28"/>
          <w:szCs w:val="28"/>
        </w:rPr>
        <w:t>обучения английскому языку основа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</w:p>
    <w:p w:rsidR="00016976" w:rsidRPr="00F10C0A" w:rsidRDefault="00016976" w:rsidP="00016976">
      <w:pPr>
        <w:pStyle w:val="HTML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10C0A">
        <w:rPr>
          <w:rFonts w:ascii="Times New Roman" w:hAnsi="Times New Roman" w:cs="Times New Roman"/>
          <w:sz w:val="28"/>
          <w:szCs w:val="28"/>
        </w:rPr>
        <w:t xml:space="preserve">При обучении английскому языку в 10 классе основными формами работы являются: </w:t>
      </w:r>
      <w:proofErr w:type="gramStart"/>
      <w:r w:rsidRPr="00F10C0A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F10C0A">
        <w:rPr>
          <w:rFonts w:ascii="Times New Roman" w:hAnsi="Times New Roman" w:cs="Times New Roman"/>
          <w:sz w:val="28"/>
          <w:szCs w:val="28"/>
        </w:rPr>
        <w:t xml:space="preserve">, групповые, индивидуальные. </w:t>
      </w:r>
    </w:p>
    <w:p w:rsidR="00016976" w:rsidRDefault="00016976" w:rsidP="00016976">
      <w:pPr>
        <w:pStyle w:val="HTML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10C0A">
        <w:rPr>
          <w:rFonts w:ascii="Times New Roman" w:hAnsi="Times New Roman" w:cs="Times New Roman"/>
          <w:sz w:val="28"/>
          <w:szCs w:val="28"/>
        </w:rPr>
        <w:t>Использование игровых технологий, те</w:t>
      </w:r>
      <w:r>
        <w:rPr>
          <w:rFonts w:ascii="Times New Roman" w:hAnsi="Times New Roman" w:cs="Times New Roman"/>
          <w:sz w:val="28"/>
          <w:szCs w:val="28"/>
        </w:rPr>
        <w:t>хнологий личностно-ориентирован</w:t>
      </w:r>
      <w:r w:rsidRPr="00F10C0A">
        <w:rPr>
          <w:rFonts w:ascii="Times New Roman" w:hAnsi="Times New Roman" w:cs="Times New Roman"/>
          <w:sz w:val="28"/>
          <w:szCs w:val="28"/>
        </w:rPr>
        <w:t>ного и проектного обучения, информационно-коммун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0C0A">
        <w:rPr>
          <w:rFonts w:ascii="Times New Roman" w:hAnsi="Times New Roman" w:cs="Times New Roman"/>
          <w:sz w:val="28"/>
          <w:szCs w:val="28"/>
        </w:rPr>
        <w:t xml:space="preserve">кационных технологий способствует  формированию основных компетенций учащихся, развитию их познавательной активности. </w:t>
      </w:r>
    </w:p>
    <w:p w:rsidR="00016976" w:rsidRPr="00F10C0A" w:rsidRDefault="00016976" w:rsidP="00016976">
      <w:pPr>
        <w:contextualSpacing/>
        <w:jc w:val="center"/>
        <w:rPr>
          <w:b/>
          <w:sz w:val="28"/>
          <w:szCs w:val="28"/>
        </w:rPr>
      </w:pPr>
      <w:r w:rsidRPr="00F10C0A">
        <w:rPr>
          <w:b/>
          <w:sz w:val="28"/>
          <w:szCs w:val="28"/>
        </w:rPr>
        <w:t>Критерии оценки:</w:t>
      </w:r>
    </w:p>
    <w:p w:rsidR="00016976" w:rsidRPr="00F10C0A" w:rsidRDefault="00016976" w:rsidP="00016976">
      <w:pPr>
        <w:contextualSpacing/>
        <w:jc w:val="both"/>
        <w:rPr>
          <w:sz w:val="28"/>
          <w:szCs w:val="28"/>
        </w:rPr>
      </w:pPr>
      <w:r w:rsidRPr="00F10C0A">
        <w:rPr>
          <w:sz w:val="28"/>
          <w:szCs w:val="28"/>
        </w:rPr>
        <w:t xml:space="preserve">   Являются качественными и количественными показателями по каждому виду речевой деятельности.</w:t>
      </w:r>
    </w:p>
    <w:p w:rsidR="00016976" w:rsidRPr="00F10C0A" w:rsidRDefault="00016976" w:rsidP="00016976">
      <w:pPr>
        <w:contextualSpacing/>
        <w:jc w:val="both"/>
        <w:rPr>
          <w:sz w:val="28"/>
          <w:szCs w:val="28"/>
        </w:rPr>
      </w:pPr>
      <w:r w:rsidRPr="00F10C0A">
        <w:rPr>
          <w:sz w:val="28"/>
          <w:szCs w:val="28"/>
        </w:rPr>
        <w:t xml:space="preserve">   При проверке письменной части теста (задания на проверку умений в чтении, </w:t>
      </w:r>
      <w:proofErr w:type="spellStart"/>
      <w:r w:rsidRPr="00F10C0A">
        <w:rPr>
          <w:sz w:val="28"/>
          <w:szCs w:val="28"/>
        </w:rPr>
        <w:t>аудировании</w:t>
      </w:r>
      <w:proofErr w:type="spellEnd"/>
      <w:r w:rsidRPr="00F10C0A">
        <w:rPr>
          <w:sz w:val="28"/>
          <w:szCs w:val="28"/>
        </w:rPr>
        <w:t xml:space="preserve">, на проверку языковых знаний и умений) верное выполнение любого задания оценивается в 1 балл. </w:t>
      </w:r>
    </w:p>
    <w:p w:rsidR="00016976" w:rsidRPr="00F10C0A" w:rsidRDefault="00016976" w:rsidP="00016976">
      <w:pPr>
        <w:contextualSpacing/>
        <w:jc w:val="both"/>
        <w:rPr>
          <w:sz w:val="28"/>
          <w:szCs w:val="28"/>
        </w:rPr>
      </w:pPr>
      <w:r w:rsidRPr="00F10C0A">
        <w:rPr>
          <w:sz w:val="28"/>
          <w:szCs w:val="28"/>
        </w:rPr>
        <w:t xml:space="preserve">   Развернутые письменные ответы к заданиям на проверку умений письменной речи  и развернутые устные ответы школьников к заданиям по говорению оцениваются по специальным шкалам, в соответствии с которыми учащиеся могут получить от 0 до 20 баллов за письменную работу и от 0 до 20 баллов за устную часть теста.</w:t>
      </w:r>
    </w:p>
    <w:p w:rsidR="00016976" w:rsidRPr="00F10C0A" w:rsidRDefault="00016976" w:rsidP="00016976">
      <w:pPr>
        <w:contextualSpacing/>
        <w:jc w:val="both"/>
        <w:rPr>
          <w:sz w:val="28"/>
          <w:szCs w:val="28"/>
        </w:rPr>
      </w:pPr>
      <w:r w:rsidRPr="00F10C0A">
        <w:rPr>
          <w:sz w:val="28"/>
          <w:szCs w:val="28"/>
        </w:rPr>
        <w:t xml:space="preserve">   Баллы за устный ответ учащегося выставляются с учетом специфических показателей </w:t>
      </w:r>
      <w:proofErr w:type="spellStart"/>
      <w:r w:rsidRPr="00F10C0A">
        <w:rPr>
          <w:sz w:val="28"/>
          <w:szCs w:val="28"/>
        </w:rPr>
        <w:t>сформированности</w:t>
      </w:r>
      <w:proofErr w:type="spellEnd"/>
      <w:r w:rsidRPr="00F10C0A">
        <w:rPr>
          <w:sz w:val="28"/>
          <w:szCs w:val="28"/>
        </w:rPr>
        <w:t xml:space="preserve"> умений монологической речи (соответствие коммуникативной задаче) и диалогической речи (способность к коммуникативному взаимодействию), а также показателей, характеризующих различные стороны устной речи (относительная грамматическая правильность, диапазон используемых лексических средств, относительная фонетическая правильность). </w:t>
      </w:r>
    </w:p>
    <w:p w:rsidR="00016976" w:rsidRPr="00F10C0A" w:rsidRDefault="00016976" w:rsidP="00016976">
      <w:pPr>
        <w:contextualSpacing/>
        <w:jc w:val="both"/>
        <w:rPr>
          <w:sz w:val="28"/>
          <w:szCs w:val="28"/>
        </w:rPr>
      </w:pPr>
      <w:r w:rsidRPr="00F10C0A">
        <w:rPr>
          <w:sz w:val="28"/>
          <w:szCs w:val="28"/>
        </w:rPr>
        <w:lastRenderedPageBreak/>
        <w:t xml:space="preserve">   Оценка результатов выполнения теста в целом должна вычисляться исходя из набранных баллов (максимально 100 баллов), соотнесенных с традиционно принятой в современной российской школе пятибалльной системой:</w:t>
      </w:r>
    </w:p>
    <w:p w:rsidR="00016976" w:rsidRPr="00F10C0A" w:rsidRDefault="00016976" w:rsidP="00016976">
      <w:pPr>
        <w:contextualSpacing/>
        <w:jc w:val="both"/>
        <w:rPr>
          <w:sz w:val="28"/>
          <w:szCs w:val="28"/>
        </w:rPr>
      </w:pPr>
      <w:r w:rsidRPr="00F10C0A">
        <w:rPr>
          <w:sz w:val="28"/>
          <w:szCs w:val="28"/>
        </w:rPr>
        <w:t xml:space="preserve">   0 -30 баллов – 2 (неудовлетворительно);</w:t>
      </w:r>
    </w:p>
    <w:p w:rsidR="00016976" w:rsidRPr="00F10C0A" w:rsidRDefault="00016976" w:rsidP="00016976">
      <w:pPr>
        <w:contextualSpacing/>
        <w:jc w:val="both"/>
        <w:rPr>
          <w:sz w:val="28"/>
          <w:szCs w:val="28"/>
          <w:lang w:val="de-DE"/>
        </w:rPr>
      </w:pPr>
      <w:r w:rsidRPr="00F10C0A">
        <w:rPr>
          <w:sz w:val="28"/>
          <w:szCs w:val="28"/>
        </w:rPr>
        <w:t xml:space="preserve">   31 – 58 баллов – 3 (удовлетворительно);</w:t>
      </w:r>
    </w:p>
    <w:p w:rsidR="00016976" w:rsidRPr="00F10C0A" w:rsidRDefault="00016976" w:rsidP="00016976">
      <w:pPr>
        <w:contextualSpacing/>
        <w:jc w:val="both"/>
        <w:rPr>
          <w:sz w:val="28"/>
          <w:szCs w:val="28"/>
        </w:rPr>
      </w:pPr>
      <w:r w:rsidRPr="00F10C0A">
        <w:rPr>
          <w:sz w:val="28"/>
          <w:szCs w:val="28"/>
        </w:rPr>
        <w:t xml:space="preserve">   59 – 83 баллов (хорошо);</w:t>
      </w:r>
    </w:p>
    <w:p w:rsidR="00016976" w:rsidRPr="00F10C0A" w:rsidRDefault="00016976" w:rsidP="00016976">
      <w:pPr>
        <w:contextualSpacing/>
        <w:jc w:val="both"/>
        <w:rPr>
          <w:sz w:val="28"/>
          <w:szCs w:val="28"/>
        </w:rPr>
      </w:pPr>
      <w:r w:rsidRPr="00F10C0A">
        <w:rPr>
          <w:sz w:val="28"/>
          <w:szCs w:val="28"/>
        </w:rPr>
        <w:t xml:space="preserve">   84 – 100 баллов – 5 (отлично).</w:t>
      </w:r>
    </w:p>
    <w:p w:rsidR="00016976" w:rsidRPr="00F10C0A" w:rsidRDefault="00016976" w:rsidP="00016976">
      <w:pPr>
        <w:pStyle w:val="HTML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F10C0A">
        <w:rPr>
          <w:rFonts w:ascii="Times New Roman" w:hAnsi="Times New Roman" w:cs="Times New Roman"/>
          <w:b/>
          <w:sz w:val="28"/>
          <w:szCs w:val="28"/>
        </w:rPr>
        <w:t>Информационные ресурсы:</w:t>
      </w:r>
    </w:p>
    <w:p w:rsidR="00016976" w:rsidRPr="00F10C0A" w:rsidRDefault="00016976" w:rsidP="00016976">
      <w:pPr>
        <w:pStyle w:val="HTML"/>
        <w:contextualSpacing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016976" w:rsidRPr="00F10C0A" w:rsidRDefault="00016976" w:rsidP="00016976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F10C0A">
        <w:rPr>
          <w:sz w:val="28"/>
          <w:szCs w:val="28"/>
        </w:rPr>
        <w:t>Федеральный компонент государственный компонент государственного образовательного стандарта  (2004г.)</w:t>
      </w:r>
    </w:p>
    <w:p w:rsidR="00016976" w:rsidRPr="00F10C0A" w:rsidRDefault="00016976" w:rsidP="00016976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F10C0A">
        <w:rPr>
          <w:sz w:val="28"/>
          <w:szCs w:val="28"/>
        </w:rPr>
        <w:t xml:space="preserve">Примерные программы по английскому языку (2004г.) </w:t>
      </w:r>
    </w:p>
    <w:p w:rsidR="00016976" w:rsidRPr="00F10C0A" w:rsidRDefault="00016976" w:rsidP="00016976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F10C0A">
        <w:rPr>
          <w:sz w:val="28"/>
          <w:szCs w:val="28"/>
        </w:rPr>
        <w:t>Учебно-методического комплект “</w:t>
      </w:r>
      <w:proofErr w:type="spellStart"/>
      <w:r w:rsidRPr="00F10C0A">
        <w:rPr>
          <w:sz w:val="28"/>
          <w:szCs w:val="28"/>
          <w:lang w:val="en-US"/>
        </w:rPr>
        <w:t>HappyEnglish</w:t>
      </w:r>
      <w:proofErr w:type="spellEnd"/>
      <w:r w:rsidRPr="00F10C0A">
        <w:rPr>
          <w:sz w:val="28"/>
          <w:szCs w:val="28"/>
        </w:rPr>
        <w:t>.</w:t>
      </w:r>
      <w:proofErr w:type="spellStart"/>
      <w:r w:rsidRPr="00F10C0A">
        <w:rPr>
          <w:sz w:val="28"/>
          <w:szCs w:val="28"/>
          <w:lang w:val="en-US"/>
        </w:rPr>
        <w:t>ru</w:t>
      </w:r>
      <w:proofErr w:type="spellEnd"/>
      <w:r w:rsidRPr="00F10C0A">
        <w:rPr>
          <w:sz w:val="28"/>
          <w:szCs w:val="28"/>
        </w:rPr>
        <w:t>” для 10 класса под редакцией К.И.Кауфман, М.Ю. Кауфман, включающий следующие компоненты: учебник, книга для учителя, 2 рабочие тетради, аудиокассеты.</w:t>
      </w:r>
    </w:p>
    <w:p w:rsidR="00016976" w:rsidRPr="00F10C0A" w:rsidRDefault="00016976" w:rsidP="00016976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F10C0A">
        <w:rPr>
          <w:sz w:val="28"/>
          <w:szCs w:val="28"/>
        </w:rPr>
        <w:t>«Иностранные языки в школе», № 1-7, 2007-2010 гг.</w:t>
      </w:r>
    </w:p>
    <w:p w:rsidR="00016976" w:rsidRPr="00F10C0A" w:rsidRDefault="00016976" w:rsidP="00016976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F10C0A">
        <w:rPr>
          <w:sz w:val="28"/>
          <w:szCs w:val="28"/>
        </w:rPr>
        <w:t>«Английский язык» приложение к газете «1 сентября».</w:t>
      </w:r>
    </w:p>
    <w:p w:rsidR="00016976" w:rsidRPr="00F10C0A" w:rsidRDefault="00016976" w:rsidP="00016976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F10C0A">
        <w:rPr>
          <w:sz w:val="28"/>
          <w:szCs w:val="28"/>
        </w:rPr>
        <w:t>«</w:t>
      </w:r>
      <w:r w:rsidRPr="00F10C0A">
        <w:rPr>
          <w:sz w:val="28"/>
          <w:szCs w:val="28"/>
          <w:lang w:val="en-US"/>
        </w:rPr>
        <w:t>Speak</w:t>
      </w:r>
      <w:r w:rsidRPr="00F10C0A">
        <w:rPr>
          <w:sz w:val="28"/>
          <w:szCs w:val="28"/>
        </w:rPr>
        <w:t xml:space="preserve"> </w:t>
      </w:r>
      <w:proofErr w:type="gramStart"/>
      <w:r w:rsidRPr="00F10C0A">
        <w:rPr>
          <w:sz w:val="28"/>
          <w:szCs w:val="28"/>
        </w:rPr>
        <w:t>О</w:t>
      </w:r>
      <w:proofErr w:type="spellStart"/>
      <w:proofErr w:type="gramEnd"/>
      <w:r w:rsidRPr="00F10C0A">
        <w:rPr>
          <w:sz w:val="28"/>
          <w:szCs w:val="28"/>
          <w:lang w:val="en-US"/>
        </w:rPr>
        <w:t>ut</w:t>
      </w:r>
      <w:proofErr w:type="spellEnd"/>
      <w:r w:rsidRPr="00F10C0A">
        <w:rPr>
          <w:sz w:val="28"/>
          <w:szCs w:val="28"/>
        </w:rPr>
        <w:t>»,  журнал для изучающих английский язык.</w:t>
      </w:r>
    </w:p>
    <w:p w:rsidR="00016976" w:rsidRPr="00F10C0A" w:rsidRDefault="00016976" w:rsidP="00016976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F10C0A">
        <w:rPr>
          <w:sz w:val="28"/>
          <w:szCs w:val="28"/>
        </w:rPr>
        <w:t>Карта Соединенного королевства Великобритании и Северной Ирландии;</w:t>
      </w:r>
    </w:p>
    <w:p w:rsidR="00016976" w:rsidRPr="00F10C0A" w:rsidRDefault="00016976" w:rsidP="00016976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F10C0A">
        <w:rPr>
          <w:sz w:val="28"/>
          <w:szCs w:val="28"/>
        </w:rPr>
        <w:t xml:space="preserve">Сафонова В.В. Проблемные задания на уроке английского языка. Москва, </w:t>
      </w:r>
      <w:proofErr w:type="spellStart"/>
      <w:r w:rsidRPr="00F10C0A">
        <w:rPr>
          <w:sz w:val="28"/>
          <w:szCs w:val="28"/>
        </w:rPr>
        <w:t>Еврошкола</w:t>
      </w:r>
      <w:proofErr w:type="spellEnd"/>
      <w:r w:rsidRPr="00F10C0A">
        <w:rPr>
          <w:sz w:val="28"/>
          <w:szCs w:val="28"/>
        </w:rPr>
        <w:t>, 2001 год;</w:t>
      </w:r>
    </w:p>
    <w:p w:rsidR="00016976" w:rsidRPr="00F10C0A" w:rsidRDefault="00016976" w:rsidP="00016976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F10C0A">
        <w:rPr>
          <w:sz w:val="28"/>
          <w:szCs w:val="28"/>
        </w:rPr>
        <w:t>Спектр. Комплексный проект средств обучения. Автор В.В. Копылова, ЗАО «</w:t>
      </w:r>
      <w:proofErr w:type="spellStart"/>
      <w:r w:rsidRPr="00F10C0A">
        <w:rPr>
          <w:sz w:val="28"/>
          <w:szCs w:val="28"/>
        </w:rPr>
        <w:t>Интерсигнал</w:t>
      </w:r>
      <w:proofErr w:type="spellEnd"/>
      <w:r w:rsidRPr="00F10C0A">
        <w:rPr>
          <w:sz w:val="28"/>
          <w:szCs w:val="28"/>
        </w:rPr>
        <w:t>», 1997 год;</w:t>
      </w:r>
    </w:p>
    <w:p w:rsidR="00016976" w:rsidRPr="00F10C0A" w:rsidRDefault="00016976" w:rsidP="00016976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F10C0A">
        <w:rPr>
          <w:sz w:val="28"/>
          <w:szCs w:val="28"/>
        </w:rPr>
        <w:t xml:space="preserve">Оксфордские тесты для подготовки к ЕГЭ Марка </w:t>
      </w:r>
      <w:proofErr w:type="spellStart"/>
      <w:r w:rsidRPr="00F10C0A">
        <w:rPr>
          <w:sz w:val="28"/>
          <w:szCs w:val="28"/>
        </w:rPr>
        <w:t>Харрисона</w:t>
      </w:r>
      <w:proofErr w:type="spellEnd"/>
      <w:r w:rsidRPr="00F10C0A">
        <w:rPr>
          <w:sz w:val="28"/>
          <w:szCs w:val="28"/>
        </w:rPr>
        <w:t xml:space="preserve">, консультанта В.Н. Симкина, </w:t>
      </w:r>
      <w:proofErr w:type="spellStart"/>
      <w:r w:rsidRPr="00F10C0A">
        <w:rPr>
          <w:sz w:val="28"/>
          <w:szCs w:val="28"/>
        </w:rPr>
        <w:t>из-ва</w:t>
      </w:r>
      <w:proofErr w:type="spellEnd"/>
      <w:r w:rsidRPr="00F10C0A">
        <w:rPr>
          <w:sz w:val="28"/>
          <w:szCs w:val="28"/>
        </w:rPr>
        <w:t xml:space="preserve"> Оксфордского университета, 2007 год с диском;</w:t>
      </w:r>
    </w:p>
    <w:p w:rsidR="00016976" w:rsidRPr="00F10C0A" w:rsidRDefault="00016976" w:rsidP="00016976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F10C0A">
        <w:rPr>
          <w:sz w:val="28"/>
          <w:szCs w:val="28"/>
          <w:lang w:val="en-US"/>
        </w:rPr>
        <w:t xml:space="preserve">State Exam Maxi miser. </w:t>
      </w:r>
      <w:proofErr w:type="spellStart"/>
      <w:r w:rsidRPr="00F10C0A">
        <w:rPr>
          <w:sz w:val="28"/>
          <w:szCs w:val="28"/>
        </w:rPr>
        <w:t>Английскийязык</w:t>
      </w:r>
      <w:proofErr w:type="spellEnd"/>
      <w:r w:rsidRPr="00F10C0A">
        <w:rPr>
          <w:sz w:val="28"/>
          <w:szCs w:val="28"/>
          <w:lang w:val="en-US"/>
        </w:rPr>
        <w:t xml:space="preserve">. </w:t>
      </w:r>
      <w:r w:rsidRPr="00F10C0A">
        <w:rPr>
          <w:sz w:val="28"/>
          <w:szCs w:val="28"/>
        </w:rPr>
        <w:t xml:space="preserve">Подготовка к экзаменам. Е.Н. Солововой, И.Е. Солововой, </w:t>
      </w:r>
      <w:proofErr w:type="spellStart"/>
      <w:r w:rsidRPr="00F10C0A">
        <w:rPr>
          <w:sz w:val="28"/>
          <w:szCs w:val="28"/>
        </w:rPr>
        <w:t>из-ва</w:t>
      </w:r>
      <w:proofErr w:type="spellEnd"/>
      <w:r w:rsidRPr="00F10C0A">
        <w:rPr>
          <w:sz w:val="28"/>
          <w:szCs w:val="28"/>
        </w:rPr>
        <w:t xml:space="preserve"> «</w:t>
      </w:r>
      <w:proofErr w:type="spellStart"/>
      <w:r w:rsidRPr="00F10C0A">
        <w:rPr>
          <w:sz w:val="28"/>
          <w:szCs w:val="28"/>
          <w:lang w:val="en-US"/>
        </w:rPr>
        <w:t>Personeducationlimited</w:t>
      </w:r>
      <w:proofErr w:type="spellEnd"/>
      <w:r w:rsidRPr="00F10C0A">
        <w:rPr>
          <w:sz w:val="28"/>
          <w:szCs w:val="28"/>
        </w:rPr>
        <w:t>» Великобритания  и 2 диска;</w:t>
      </w:r>
    </w:p>
    <w:p w:rsidR="00016976" w:rsidRPr="00F10C0A" w:rsidRDefault="00016976" w:rsidP="00016976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F10C0A">
        <w:rPr>
          <w:sz w:val="28"/>
          <w:szCs w:val="28"/>
        </w:rPr>
        <w:t>“</w:t>
      </w:r>
      <w:proofErr w:type="spellStart"/>
      <w:r w:rsidRPr="00F10C0A">
        <w:rPr>
          <w:sz w:val="28"/>
          <w:szCs w:val="28"/>
          <w:lang w:val="en-US"/>
        </w:rPr>
        <w:t>OxfordExamExcellance</w:t>
      </w:r>
      <w:proofErr w:type="spellEnd"/>
      <w:r w:rsidRPr="00F10C0A">
        <w:rPr>
          <w:sz w:val="28"/>
          <w:szCs w:val="28"/>
        </w:rPr>
        <w:t xml:space="preserve">” под редакцией В.Н. Симкина, </w:t>
      </w:r>
      <w:proofErr w:type="spellStart"/>
      <w:proofErr w:type="gramStart"/>
      <w:r w:rsidRPr="00F10C0A">
        <w:rPr>
          <w:sz w:val="28"/>
          <w:szCs w:val="28"/>
        </w:rPr>
        <w:t>из</w:t>
      </w:r>
      <w:proofErr w:type="gramEnd"/>
      <w:r w:rsidRPr="00F10C0A">
        <w:rPr>
          <w:sz w:val="28"/>
          <w:szCs w:val="28"/>
        </w:rPr>
        <w:t>-ва</w:t>
      </w:r>
      <w:r w:rsidRPr="00F10C0A">
        <w:rPr>
          <w:sz w:val="28"/>
          <w:szCs w:val="28"/>
          <w:lang w:val="en-US"/>
        </w:rPr>
        <w:t>OxfordUniversity</w:t>
      </w:r>
      <w:proofErr w:type="spellEnd"/>
      <w:r w:rsidRPr="00F10C0A">
        <w:rPr>
          <w:sz w:val="28"/>
          <w:szCs w:val="28"/>
        </w:rPr>
        <w:t xml:space="preserve">  Пресс, 2006 и диск;</w:t>
      </w:r>
    </w:p>
    <w:p w:rsidR="00016976" w:rsidRPr="00F10C0A" w:rsidRDefault="00016976" w:rsidP="00016976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F10C0A">
        <w:rPr>
          <w:sz w:val="28"/>
          <w:szCs w:val="28"/>
        </w:rPr>
        <w:t xml:space="preserve">Англо-русский словарь В.К. Мюллера под редакцией профессора В.Д. </w:t>
      </w:r>
      <w:proofErr w:type="spellStart"/>
      <w:r w:rsidRPr="00F10C0A">
        <w:rPr>
          <w:sz w:val="28"/>
          <w:szCs w:val="28"/>
        </w:rPr>
        <w:t>Байкова</w:t>
      </w:r>
      <w:proofErr w:type="spellEnd"/>
      <w:r w:rsidRPr="00F10C0A">
        <w:rPr>
          <w:sz w:val="28"/>
          <w:szCs w:val="28"/>
        </w:rPr>
        <w:t>, Санкт Петербург «Золотой век», Москва «Оникс 21 век», 2004 год;</w:t>
      </w:r>
    </w:p>
    <w:p w:rsidR="00016976" w:rsidRPr="00F10C0A" w:rsidRDefault="00016976" w:rsidP="00016976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F10C0A">
        <w:rPr>
          <w:sz w:val="28"/>
          <w:szCs w:val="28"/>
        </w:rPr>
        <w:t>Русско-английский словарь М.И. Дубровина. Москва «Просвещение», 1991 год;</w:t>
      </w:r>
    </w:p>
    <w:p w:rsidR="00016976" w:rsidRPr="00F10C0A" w:rsidRDefault="00016976" w:rsidP="00016976">
      <w:pPr>
        <w:ind w:left="360"/>
        <w:contextualSpacing/>
        <w:jc w:val="both"/>
        <w:rPr>
          <w:sz w:val="28"/>
          <w:szCs w:val="28"/>
        </w:rPr>
      </w:pPr>
    </w:p>
    <w:p w:rsidR="00016976" w:rsidRPr="00F10C0A" w:rsidRDefault="00016976" w:rsidP="00016976">
      <w:pPr>
        <w:ind w:left="360"/>
        <w:contextualSpacing/>
        <w:jc w:val="both"/>
        <w:rPr>
          <w:sz w:val="28"/>
          <w:szCs w:val="28"/>
        </w:rPr>
      </w:pPr>
      <w:hyperlink r:id="rId5" w:history="1">
        <w:r w:rsidRPr="00F10C0A">
          <w:rPr>
            <w:rStyle w:val="a3"/>
            <w:sz w:val="28"/>
            <w:szCs w:val="28"/>
            <w:lang w:val="en-US"/>
          </w:rPr>
          <w:t>http</w:t>
        </w:r>
        <w:r w:rsidRPr="00F10C0A">
          <w:rPr>
            <w:rStyle w:val="a3"/>
            <w:sz w:val="28"/>
            <w:szCs w:val="28"/>
          </w:rPr>
          <w:t>://</w:t>
        </w:r>
        <w:r w:rsidRPr="00F10C0A">
          <w:rPr>
            <w:rStyle w:val="a3"/>
            <w:sz w:val="28"/>
            <w:szCs w:val="28"/>
            <w:lang w:val="en-US"/>
          </w:rPr>
          <w:t>www</w:t>
        </w:r>
        <w:r w:rsidRPr="00F10C0A">
          <w:rPr>
            <w:rStyle w:val="a3"/>
            <w:sz w:val="28"/>
            <w:szCs w:val="28"/>
          </w:rPr>
          <w:t>.1</w:t>
        </w:r>
        <w:proofErr w:type="spellStart"/>
        <w:r w:rsidRPr="00F10C0A">
          <w:rPr>
            <w:rStyle w:val="a3"/>
            <w:sz w:val="28"/>
            <w:szCs w:val="28"/>
            <w:lang w:val="en-US"/>
          </w:rPr>
          <w:t>september</w:t>
        </w:r>
        <w:proofErr w:type="spellEnd"/>
        <w:r w:rsidRPr="00F10C0A">
          <w:rPr>
            <w:rStyle w:val="a3"/>
            <w:sz w:val="28"/>
            <w:szCs w:val="28"/>
          </w:rPr>
          <w:t>.</w:t>
        </w:r>
        <w:proofErr w:type="spellStart"/>
        <w:r w:rsidRPr="00F10C0A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F10C0A">
          <w:rPr>
            <w:rStyle w:val="a3"/>
            <w:sz w:val="28"/>
            <w:szCs w:val="28"/>
          </w:rPr>
          <w:t>/</w:t>
        </w:r>
      </w:hyperlink>
    </w:p>
    <w:p w:rsidR="00016976" w:rsidRPr="00F10C0A" w:rsidRDefault="00016976" w:rsidP="00016976">
      <w:pPr>
        <w:ind w:left="360"/>
        <w:contextualSpacing/>
        <w:jc w:val="both"/>
        <w:rPr>
          <w:sz w:val="28"/>
          <w:szCs w:val="28"/>
        </w:rPr>
      </w:pPr>
    </w:p>
    <w:p w:rsidR="00016976" w:rsidRPr="00F10C0A" w:rsidRDefault="00016976" w:rsidP="00016976">
      <w:pPr>
        <w:ind w:left="360"/>
        <w:contextualSpacing/>
        <w:jc w:val="both"/>
        <w:rPr>
          <w:sz w:val="28"/>
          <w:szCs w:val="28"/>
        </w:rPr>
      </w:pPr>
      <w:hyperlink r:id="rId6" w:history="1">
        <w:r w:rsidRPr="00F10C0A">
          <w:rPr>
            <w:rStyle w:val="a3"/>
            <w:sz w:val="28"/>
            <w:szCs w:val="28"/>
          </w:rPr>
          <w:t>http://www.englishteachers.ru/</w:t>
        </w:r>
      </w:hyperlink>
    </w:p>
    <w:p w:rsidR="00016976" w:rsidRPr="00F10C0A" w:rsidRDefault="00016976" w:rsidP="00016976">
      <w:pPr>
        <w:ind w:left="360"/>
        <w:contextualSpacing/>
        <w:jc w:val="both"/>
        <w:rPr>
          <w:sz w:val="28"/>
          <w:szCs w:val="28"/>
        </w:rPr>
      </w:pPr>
    </w:p>
    <w:p w:rsidR="00016976" w:rsidRPr="00F10C0A" w:rsidRDefault="00016976" w:rsidP="00016976">
      <w:pPr>
        <w:ind w:left="360"/>
        <w:contextualSpacing/>
        <w:jc w:val="both"/>
        <w:rPr>
          <w:sz w:val="28"/>
          <w:szCs w:val="28"/>
        </w:rPr>
      </w:pPr>
      <w:hyperlink r:id="rId7" w:history="1">
        <w:r w:rsidRPr="00F10C0A">
          <w:rPr>
            <w:rStyle w:val="a3"/>
            <w:sz w:val="28"/>
            <w:szCs w:val="28"/>
          </w:rPr>
          <w:t>http://www.homeenglish.ru/</w:t>
        </w:r>
      </w:hyperlink>
    </w:p>
    <w:p w:rsidR="00016976" w:rsidRPr="00F10C0A" w:rsidRDefault="00016976" w:rsidP="00016976">
      <w:pPr>
        <w:ind w:left="360"/>
        <w:contextualSpacing/>
        <w:jc w:val="both"/>
        <w:rPr>
          <w:sz w:val="28"/>
          <w:szCs w:val="28"/>
        </w:rPr>
      </w:pPr>
      <w:r w:rsidRPr="00F10C0A">
        <w:rPr>
          <w:sz w:val="28"/>
          <w:szCs w:val="28"/>
        </w:rPr>
        <w:t>.</w:t>
      </w:r>
    </w:p>
    <w:p w:rsidR="000048DE" w:rsidRDefault="000048DE"/>
    <w:sectPr w:rsidR="000048DE" w:rsidSect="000169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3A4162"/>
    <w:multiLevelType w:val="multilevel"/>
    <w:tmpl w:val="2BEC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11EC2"/>
    <w:multiLevelType w:val="hybridMultilevel"/>
    <w:tmpl w:val="76FE7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244194"/>
    <w:multiLevelType w:val="hybridMultilevel"/>
    <w:tmpl w:val="FD089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6976"/>
    <w:rsid w:val="000048DE"/>
    <w:rsid w:val="00016976"/>
    <w:rsid w:val="00BF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16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697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016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meengli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teachers.ru/" TargetMode="External"/><Relationship Id="rId5" Type="http://schemas.openxmlformats.org/officeDocument/2006/relationships/hyperlink" Target="http://www.1septembe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1327</Words>
  <Characters>7570</Characters>
  <Application>Microsoft Office Word</Application>
  <DocSecurity>0</DocSecurity>
  <Lines>63</Lines>
  <Paragraphs>17</Paragraphs>
  <ScaleCrop>false</ScaleCrop>
  <Company>Microsoft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2019-11-11T03:13:00Z</dcterms:created>
  <dcterms:modified xsi:type="dcterms:W3CDTF">2019-11-11T03:20:00Z</dcterms:modified>
</cp:coreProperties>
</file>