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8B" w:rsidRDefault="0095245A" w:rsidP="008B658B">
      <w:pPr>
        <w:ind w:left="426"/>
        <w:jc w:val="both"/>
        <w:rPr>
          <w:b/>
          <w:sz w:val="28"/>
          <w:szCs w:val="28"/>
        </w:rPr>
      </w:pPr>
      <w:r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9353550" cy="5781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8B" w:rsidRPr="00D370B0" w:rsidRDefault="008B658B" w:rsidP="008B658B">
      <w:pPr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Нормативная база </w:t>
      </w:r>
    </w:p>
    <w:p w:rsidR="008B658B" w:rsidRDefault="008B658B" w:rsidP="008B658B">
      <w:pPr>
        <w:pStyle w:val="dash0410005f0431005f0437005f0430005f0446005f0020005f0441005f043f005f0438005f0441005f043a005f0430"/>
        <w:tabs>
          <w:tab w:val="left" w:pos="0"/>
        </w:tabs>
        <w:ind w:left="0" w:firstLine="0"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8D1048" w:rsidRPr="00F540BD" w:rsidRDefault="008D1048" w:rsidP="008D1048">
      <w:pPr>
        <w:pStyle w:val="a4"/>
        <w:numPr>
          <w:ilvl w:val="0"/>
          <w:numId w:val="10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8D1048" w:rsidRPr="00F540BD" w:rsidRDefault="008D1048" w:rsidP="008D1048">
      <w:pPr>
        <w:pStyle w:val="a4"/>
        <w:numPr>
          <w:ilvl w:val="0"/>
          <w:numId w:val="11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F540B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540BD">
        <w:rPr>
          <w:rFonts w:ascii="Times New Roman" w:hAnsi="Times New Roman"/>
          <w:sz w:val="24"/>
          <w:szCs w:val="24"/>
        </w:rPr>
        <w:t xml:space="preserve"> России от 30.08.2013 № 1015;</w:t>
      </w:r>
    </w:p>
    <w:p w:rsidR="008D1048" w:rsidRPr="00F540BD" w:rsidRDefault="008D1048" w:rsidP="008D1048">
      <w:pPr>
        <w:pStyle w:val="a4"/>
        <w:numPr>
          <w:ilvl w:val="0"/>
          <w:numId w:val="11"/>
        </w:numPr>
        <w:spacing w:after="5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F540B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540BD">
        <w:rPr>
          <w:rFonts w:ascii="Times New Roman" w:hAnsi="Times New Roman"/>
          <w:sz w:val="24"/>
          <w:szCs w:val="24"/>
        </w:rPr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8D1048" w:rsidRPr="00F540BD" w:rsidRDefault="008D1048" w:rsidP="008D1048">
      <w:pPr>
        <w:pStyle w:val="a4"/>
        <w:numPr>
          <w:ilvl w:val="0"/>
          <w:numId w:val="10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   </w:t>
      </w:r>
    </w:p>
    <w:p w:rsidR="008D1048" w:rsidRPr="00F540BD" w:rsidRDefault="008D1048" w:rsidP="008D1048">
      <w:pPr>
        <w:pStyle w:val="a4"/>
        <w:numPr>
          <w:ilvl w:val="0"/>
          <w:numId w:val="12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F540BD">
        <w:rPr>
          <w:rFonts w:ascii="Times New Roman" w:hAnsi="Times New Roman"/>
          <w:sz w:val="24"/>
          <w:szCs w:val="24"/>
        </w:rPr>
        <w:t xml:space="preserve">Устав МАОУ </w:t>
      </w:r>
      <w:proofErr w:type="spellStart"/>
      <w:r w:rsidRPr="00F540BD">
        <w:rPr>
          <w:rFonts w:ascii="Times New Roman" w:hAnsi="Times New Roman"/>
          <w:sz w:val="24"/>
          <w:szCs w:val="24"/>
        </w:rPr>
        <w:t>Бегишевская</w:t>
      </w:r>
      <w:proofErr w:type="spellEnd"/>
      <w:r w:rsidRPr="00F540BD">
        <w:rPr>
          <w:rFonts w:ascii="Times New Roman" w:hAnsi="Times New Roman"/>
          <w:sz w:val="24"/>
          <w:szCs w:val="24"/>
        </w:rPr>
        <w:t xml:space="preserve"> СОШ;</w:t>
      </w:r>
    </w:p>
    <w:p w:rsidR="008D1048" w:rsidRDefault="008D1048" w:rsidP="008D1048">
      <w:pPr>
        <w:pStyle w:val="a4"/>
        <w:numPr>
          <w:ilvl w:val="0"/>
          <w:numId w:val="12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8D1048">
        <w:rPr>
          <w:rFonts w:ascii="Times New Roman" w:hAnsi="Times New Roman"/>
          <w:sz w:val="24"/>
          <w:szCs w:val="24"/>
        </w:rPr>
        <w:t xml:space="preserve">Авторская программа по  математике (7-9 </w:t>
      </w:r>
      <w:proofErr w:type="spellStart"/>
      <w:r w:rsidRPr="008D1048">
        <w:rPr>
          <w:rFonts w:ascii="Times New Roman" w:hAnsi="Times New Roman"/>
          <w:sz w:val="24"/>
          <w:szCs w:val="24"/>
        </w:rPr>
        <w:t>кл</w:t>
      </w:r>
      <w:proofErr w:type="spellEnd"/>
      <w:r w:rsidRPr="008D1048">
        <w:rPr>
          <w:rFonts w:ascii="Times New Roman" w:hAnsi="Times New Roman"/>
          <w:sz w:val="24"/>
          <w:szCs w:val="24"/>
        </w:rPr>
        <w:t xml:space="preserve">.)  Авторы: </w:t>
      </w:r>
      <w:proofErr w:type="spellStart"/>
      <w:r>
        <w:rPr>
          <w:rFonts w:ascii="Times New Roman" w:hAnsi="Times New Roman"/>
          <w:sz w:val="24"/>
          <w:szCs w:val="24"/>
        </w:rPr>
        <w:t>Т.А.Бурмисмтрова</w:t>
      </w:r>
      <w:proofErr w:type="spellEnd"/>
    </w:p>
    <w:p w:rsidR="008D1048" w:rsidRPr="008D1048" w:rsidRDefault="008D1048" w:rsidP="008D1048">
      <w:pPr>
        <w:pStyle w:val="a4"/>
        <w:numPr>
          <w:ilvl w:val="0"/>
          <w:numId w:val="12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8D1048">
        <w:rPr>
          <w:rFonts w:ascii="Times New Roman" w:hAnsi="Times New Roman"/>
          <w:sz w:val="24"/>
          <w:szCs w:val="24"/>
        </w:rPr>
        <w:t xml:space="preserve">Учебный план МАОУ </w:t>
      </w:r>
      <w:proofErr w:type="spellStart"/>
      <w:r w:rsidRPr="008D1048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8D1048">
        <w:rPr>
          <w:rFonts w:ascii="Times New Roman" w:hAnsi="Times New Roman"/>
          <w:sz w:val="24"/>
          <w:szCs w:val="24"/>
        </w:rPr>
        <w:t xml:space="preserve"> СОШ.</w:t>
      </w:r>
    </w:p>
    <w:p w:rsidR="008D1048" w:rsidRDefault="008D1048" w:rsidP="008B658B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8B658B" w:rsidRDefault="008B658B" w:rsidP="008B658B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A16666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</w:t>
      </w:r>
      <w:r w:rsidR="003B6A2A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Геометрия 7-9</w:t>
      </w:r>
      <w:r w:rsidR="009D1360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8"/>
        <w:gridCol w:w="2530"/>
        <w:gridCol w:w="5304"/>
        <w:gridCol w:w="1984"/>
        <w:gridCol w:w="3402"/>
      </w:tblGrid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№</w:t>
            </w:r>
          </w:p>
        </w:tc>
        <w:tc>
          <w:tcPr>
            <w:tcW w:w="2530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авторы</w:t>
            </w:r>
          </w:p>
        </w:tc>
        <w:tc>
          <w:tcPr>
            <w:tcW w:w="5304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название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год издания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издательство</w:t>
            </w:r>
          </w:p>
        </w:tc>
      </w:tr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</w:pPr>
            <w:r w:rsidRPr="00995870">
              <w:t>1</w:t>
            </w:r>
          </w:p>
        </w:tc>
        <w:tc>
          <w:tcPr>
            <w:tcW w:w="2530" w:type="dxa"/>
          </w:tcPr>
          <w:p w:rsidR="009D1360" w:rsidRPr="00995870" w:rsidRDefault="009D1360" w:rsidP="00857D42">
            <w:proofErr w:type="spellStart"/>
            <w:r w:rsidRPr="00995870">
              <w:t>Атанасян</w:t>
            </w:r>
            <w:proofErr w:type="spellEnd"/>
            <w:r w:rsidRPr="00995870">
              <w:t xml:space="preserve"> Л.С. и др.</w:t>
            </w:r>
          </w:p>
        </w:tc>
        <w:tc>
          <w:tcPr>
            <w:tcW w:w="5304" w:type="dxa"/>
          </w:tcPr>
          <w:p w:rsidR="009D1360" w:rsidRPr="00995870" w:rsidRDefault="003B6A2A" w:rsidP="00857D42">
            <w:r>
              <w:t>Геометрия 7-9</w:t>
            </w:r>
            <w:r w:rsidR="009D1360" w:rsidRPr="00995870">
              <w:t>. Учебник для общеобразовательных учреждений.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</w:pPr>
            <w:r w:rsidRPr="00995870">
              <w:t>2017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both"/>
            </w:pPr>
            <w:r w:rsidRPr="00995870">
              <w:t>М. «Просвещение»</w:t>
            </w:r>
          </w:p>
        </w:tc>
      </w:tr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</w:pPr>
            <w:r w:rsidRPr="00995870">
              <w:t>2</w:t>
            </w:r>
          </w:p>
        </w:tc>
        <w:tc>
          <w:tcPr>
            <w:tcW w:w="2530" w:type="dxa"/>
          </w:tcPr>
          <w:p w:rsidR="009D1360" w:rsidRPr="00995870" w:rsidRDefault="009D1360" w:rsidP="00857D42">
            <w:r w:rsidRPr="00995870">
              <w:t>Айвазян Д.Ф. и др.</w:t>
            </w:r>
          </w:p>
        </w:tc>
        <w:tc>
          <w:tcPr>
            <w:tcW w:w="5304" w:type="dxa"/>
          </w:tcPr>
          <w:p w:rsidR="009D1360" w:rsidRPr="00995870" w:rsidRDefault="009D1360" w:rsidP="00857D42">
            <w:r w:rsidRPr="00995870">
              <w:t>Поур</w:t>
            </w:r>
            <w:r w:rsidR="003B6A2A">
              <w:t>очные разработки по геометрии 7-9</w:t>
            </w:r>
            <w:r w:rsidRPr="00995870">
              <w:t xml:space="preserve"> класс.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</w:pPr>
            <w:r w:rsidRPr="00995870">
              <w:t>2013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both"/>
            </w:pPr>
            <w:r w:rsidRPr="00995870">
              <w:t>«Учитель – АСТ»</w:t>
            </w:r>
          </w:p>
        </w:tc>
      </w:tr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</w:pPr>
            <w:r w:rsidRPr="00995870">
              <w:t>4</w:t>
            </w:r>
          </w:p>
        </w:tc>
        <w:tc>
          <w:tcPr>
            <w:tcW w:w="2530" w:type="dxa"/>
          </w:tcPr>
          <w:p w:rsidR="009D1360" w:rsidRPr="00995870" w:rsidRDefault="009D1360" w:rsidP="00857D42">
            <w:r w:rsidRPr="00995870">
              <w:t>Зив Б.Г. и др.</w:t>
            </w:r>
          </w:p>
        </w:tc>
        <w:tc>
          <w:tcPr>
            <w:tcW w:w="5304" w:type="dxa"/>
          </w:tcPr>
          <w:p w:rsidR="009D1360" w:rsidRPr="00995870" w:rsidRDefault="009D1360" w:rsidP="003B6A2A">
            <w:pPr>
              <w:jc w:val="both"/>
            </w:pPr>
            <w:r w:rsidRPr="00995870">
              <w:t xml:space="preserve">Дидактические материалы по геометрии  </w:t>
            </w:r>
            <w:r w:rsidR="003B6A2A">
              <w:t>7-9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</w:pPr>
            <w:r w:rsidRPr="00995870">
              <w:t>2019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both"/>
            </w:pPr>
            <w:r w:rsidRPr="00995870">
              <w:t>М. «Просвещение»</w:t>
            </w:r>
          </w:p>
        </w:tc>
      </w:tr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</w:pPr>
            <w:r w:rsidRPr="00995870">
              <w:t>6</w:t>
            </w:r>
          </w:p>
        </w:tc>
        <w:tc>
          <w:tcPr>
            <w:tcW w:w="2530" w:type="dxa"/>
          </w:tcPr>
          <w:p w:rsidR="009D1360" w:rsidRPr="00995870" w:rsidRDefault="009D1360" w:rsidP="00857D42">
            <w:r w:rsidRPr="00995870">
              <w:t>Саакян С.М. и др.</w:t>
            </w:r>
          </w:p>
        </w:tc>
        <w:tc>
          <w:tcPr>
            <w:tcW w:w="5304" w:type="dxa"/>
          </w:tcPr>
          <w:p w:rsidR="009D1360" w:rsidRPr="00995870" w:rsidRDefault="009D1360" w:rsidP="003B6A2A">
            <w:pPr>
              <w:jc w:val="both"/>
            </w:pPr>
            <w:r w:rsidRPr="00995870">
              <w:t xml:space="preserve">Изучение геометрии в </w:t>
            </w:r>
            <w:r w:rsidR="003B6A2A">
              <w:t>7-9</w:t>
            </w:r>
            <w:r w:rsidRPr="00995870">
              <w:t xml:space="preserve"> классах. Метод</w:t>
            </w:r>
            <w:proofErr w:type="gramStart"/>
            <w:r w:rsidRPr="00995870">
              <w:t>.</w:t>
            </w:r>
            <w:proofErr w:type="gramEnd"/>
            <w:r w:rsidRPr="00995870">
              <w:t xml:space="preserve"> </w:t>
            </w:r>
            <w:proofErr w:type="gramStart"/>
            <w:r w:rsidRPr="00995870">
              <w:t>р</w:t>
            </w:r>
            <w:proofErr w:type="gramEnd"/>
            <w:r w:rsidRPr="00995870">
              <w:t xml:space="preserve">екомендации к учебнику. Книга для учителя. 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</w:pPr>
            <w:r w:rsidRPr="00995870">
              <w:t>2003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both"/>
            </w:pPr>
            <w:r w:rsidRPr="00995870">
              <w:t>М. «Просвещение»</w:t>
            </w:r>
          </w:p>
        </w:tc>
      </w:tr>
    </w:tbl>
    <w:p w:rsidR="008B658B" w:rsidRPr="00D370B0" w:rsidRDefault="008B658B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D370B0">
        <w:rPr>
          <w:b/>
          <w:sz w:val="28"/>
          <w:szCs w:val="28"/>
        </w:rPr>
        <w:t>Количество часов,</w:t>
      </w:r>
      <w:r>
        <w:rPr>
          <w:b/>
          <w:sz w:val="28"/>
          <w:szCs w:val="28"/>
        </w:rPr>
        <w:t xml:space="preserve"> отводимое на изучение предмета</w:t>
      </w:r>
    </w:p>
    <w:p w:rsidR="008B658B" w:rsidRDefault="008B658B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>
        <w:t>Программа рассчитана на</w:t>
      </w:r>
      <w:r w:rsidR="003B6A2A">
        <w:t xml:space="preserve"> 68 час/год (2 час/</w:t>
      </w:r>
      <w:proofErr w:type="spellStart"/>
      <w:r w:rsidR="003B6A2A">
        <w:t>нед</w:t>
      </w:r>
      <w:proofErr w:type="spellEnd"/>
      <w:r w:rsidR="003B6A2A">
        <w:t>.) в 7-9</w:t>
      </w:r>
      <w:r>
        <w:t xml:space="preserve">  классе в соответствии с Годовым календарным учебным гр</w:t>
      </w:r>
      <w:r w:rsidR="00EB6C49">
        <w:t>афиком работы школы на 2020-2021</w:t>
      </w:r>
      <w:r>
        <w:t xml:space="preserve"> учебный год</w:t>
      </w:r>
      <w:r>
        <w:rPr>
          <w:rFonts w:eastAsia="Batang"/>
        </w:rPr>
        <w:t xml:space="preserve"> и соответствует  учебному плану школы</w:t>
      </w:r>
      <w:r>
        <w:t>.</w:t>
      </w:r>
    </w:p>
    <w:p w:rsidR="008B658B" w:rsidRDefault="008B658B" w:rsidP="008B658B">
      <w:pPr>
        <w:tabs>
          <w:tab w:val="left" w:pos="0"/>
        </w:tabs>
        <w:contextualSpacing/>
        <w:jc w:val="both"/>
        <w:rPr>
          <w:b/>
        </w:rPr>
      </w:pPr>
    </w:p>
    <w:p w:rsidR="0095245A" w:rsidRDefault="0095245A" w:rsidP="008B658B">
      <w:pPr>
        <w:ind w:left="426"/>
        <w:jc w:val="both"/>
        <w:rPr>
          <w:b/>
          <w:sz w:val="28"/>
          <w:szCs w:val="28"/>
        </w:rPr>
      </w:pPr>
    </w:p>
    <w:p w:rsidR="0095245A" w:rsidRDefault="0095245A" w:rsidP="008B658B">
      <w:pPr>
        <w:ind w:left="426"/>
        <w:jc w:val="both"/>
        <w:rPr>
          <w:b/>
          <w:sz w:val="28"/>
          <w:szCs w:val="28"/>
        </w:rPr>
      </w:pPr>
    </w:p>
    <w:p w:rsidR="008B658B" w:rsidRDefault="008B658B" w:rsidP="008B658B">
      <w:pPr>
        <w:ind w:left="426"/>
        <w:jc w:val="both"/>
        <w:rPr>
          <w:b/>
          <w:sz w:val="28"/>
          <w:szCs w:val="28"/>
        </w:rPr>
      </w:pPr>
      <w:r w:rsidRPr="00D370B0">
        <w:rPr>
          <w:b/>
          <w:sz w:val="28"/>
          <w:szCs w:val="28"/>
        </w:rPr>
        <w:lastRenderedPageBreak/>
        <w:t>Ц</w:t>
      </w:r>
      <w:r>
        <w:rPr>
          <w:b/>
          <w:sz w:val="28"/>
          <w:szCs w:val="28"/>
        </w:rPr>
        <w:t>ель и задачи изучения предмета</w:t>
      </w:r>
    </w:p>
    <w:p w:rsidR="003B6A2A" w:rsidRDefault="003B6A2A" w:rsidP="003B6A2A">
      <w:pPr>
        <w:spacing w:line="276" w:lineRule="auto"/>
        <w:ind w:firstLine="1134"/>
        <w:jc w:val="both"/>
        <w:rPr>
          <w:bCs/>
        </w:rPr>
      </w:pPr>
      <w:r w:rsidRPr="0058368C">
        <w:rPr>
          <w:bCs/>
        </w:rPr>
        <w:t xml:space="preserve">В ходе обучения </w:t>
      </w:r>
      <w:r>
        <w:rPr>
          <w:bCs/>
        </w:rPr>
        <w:t>модуля «Геометрии»</w:t>
      </w:r>
      <w:r w:rsidRPr="0058368C">
        <w:rPr>
          <w:bCs/>
        </w:rPr>
        <w:t xml:space="preserve"> по данной программе с использованием учебника и методического пособия для учителя, решаются </w:t>
      </w:r>
      <w:r w:rsidRPr="00BA15AC">
        <w:rPr>
          <w:b/>
          <w:bCs/>
        </w:rPr>
        <w:t>следующие задачи</w:t>
      </w:r>
      <w:r w:rsidRPr="0058368C">
        <w:rPr>
          <w:bCs/>
        </w:rPr>
        <w:t>:</w:t>
      </w:r>
    </w:p>
    <w:p w:rsidR="003B6A2A" w:rsidRDefault="003B6A2A" w:rsidP="003B6A2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00644">
        <w:rPr>
          <w:rFonts w:ascii="Times New Roman" w:hAnsi="Times New Roman"/>
          <w:bCs/>
          <w:sz w:val="24"/>
          <w:szCs w:val="24"/>
        </w:rPr>
        <w:t>систематическое изучение свойств геометрических фигур на плоскости;</w:t>
      </w:r>
    </w:p>
    <w:p w:rsidR="003B6A2A" w:rsidRDefault="003B6A2A" w:rsidP="003B6A2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00644">
        <w:rPr>
          <w:rFonts w:ascii="Times New Roman" w:hAnsi="Times New Roman"/>
          <w:bCs/>
          <w:sz w:val="24"/>
          <w:szCs w:val="24"/>
        </w:rPr>
        <w:t>формирование пространственных представлений; развитие логического мышления и подготовка аппарата для изучения смежных дисциплин (физика, черчение и др.) и курса стереометрии в старших классах;</w:t>
      </w:r>
    </w:p>
    <w:p w:rsidR="003B6A2A" w:rsidRPr="00600644" w:rsidRDefault="003B6A2A" w:rsidP="003B6A2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00644">
        <w:rPr>
          <w:rFonts w:ascii="Times New Roman" w:hAnsi="Times New Roman"/>
          <w:bCs/>
          <w:sz w:val="24"/>
          <w:szCs w:val="24"/>
        </w:rPr>
        <w:t>овладение конкретными знаниями необходимыми для применения в практической деятельности.</w:t>
      </w:r>
    </w:p>
    <w:p w:rsidR="003B6A2A" w:rsidRPr="0001710C" w:rsidRDefault="003B6A2A" w:rsidP="003B6A2A">
      <w:pPr>
        <w:jc w:val="both"/>
        <w:rPr>
          <w:b/>
          <w:bCs/>
          <w:i/>
        </w:rPr>
      </w:pPr>
      <w:r w:rsidRPr="0001710C">
        <w:rPr>
          <w:b/>
          <w:bCs/>
          <w:i/>
        </w:rPr>
        <w:t>Цели обучения:</w:t>
      </w:r>
    </w:p>
    <w:p w:rsidR="003B6A2A" w:rsidRPr="00460A2B" w:rsidRDefault="003B6A2A" w:rsidP="003B6A2A">
      <w:pPr>
        <w:jc w:val="both"/>
        <w:rPr>
          <w:b/>
          <w:bCs/>
          <w:i/>
          <w:iCs/>
        </w:rPr>
      </w:pPr>
      <w:r w:rsidRPr="00460A2B">
        <w:rPr>
          <w:b/>
          <w:bCs/>
          <w:i/>
          <w:iCs/>
        </w:rPr>
        <w:t>В направлении личностного развития:</w:t>
      </w:r>
    </w:p>
    <w:p w:rsidR="003B6A2A" w:rsidRPr="00460A2B" w:rsidRDefault="003B6A2A" w:rsidP="003B6A2A">
      <w:pPr>
        <w:pStyle w:val="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3B6A2A" w:rsidRPr="00460A2B" w:rsidRDefault="003B6A2A" w:rsidP="003B6A2A">
      <w:pPr>
        <w:pStyle w:val="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3B6A2A" w:rsidRPr="00460A2B" w:rsidRDefault="003B6A2A" w:rsidP="003B6A2A">
      <w:pPr>
        <w:pStyle w:val="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3B6A2A" w:rsidRPr="00460A2B" w:rsidRDefault="003B6A2A" w:rsidP="003B6A2A">
      <w:pPr>
        <w:pStyle w:val="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3B6A2A" w:rsidRPr="00460A2B" w:rsidRDefault="003B6A2A" w:rsidP="003B6A2A">
      <w:pPr>
        <w:pStyle w:val="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 способностей.</w:t>
      </w:r>
    </w:p>
    <w:p w:rsidR="003B6A2A" w:rsidRPr="00460A2B" w:rsidRDefault="003B6A2A" w:rsidP="003B6A2A">
      <w:pPr>
        <w:jc w:val="both"/>
        <w:rPr>
          <w:b/>
          <w:bCs/>
          <w:i/>
          <w:iCs/>
        </w:rPr>
      </w:pPr>
      <w:r w:rsidRPr="00460A2B">
        <w:rPr>
          <w:b/>
          <w:bCs/>
          <w:i/>
          <w:iCs/>
        </w:rPr>
        <w:t xml:space="preserve">В </w:t>
      </w:r>
      <w:proofErr w:type="spellStart"/>
      <w:r w:rsidRPr="00460A2B">
        <w:rPr>
          <w:b/>
          <w:bCs/>
          <w:i/>
          <w:iCs/>
        </w:rPr>
        <w:t>метапредметном</w:t>
      </w:r>
      <w:proofErr w:type="spellEnd"/>
      <w:r w:rsidRPr="00460A2B">
        <w:rPr>
          <w:b/>
          <w:bCs/>
          <w:i/>
          <w:iCs/>
        </w:rPr>
        <w:t xml:space="preserve"> направлении:</w:t>
      </w:r>
    </w:p>
    <w:p w:rsidR="003B6A2A" w:rsidRPr="00460A2B" w:rsidRDefault="003B6A2A" w:rsidP="003B6A2A">
      <w:pPr>
        <w:pStyle w:val="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математике как части общечеловеческой культуры, о значимости математики в развитии </w:t>
      </w:r>
      <w:r w:rsidRPr="00D70C78">
        <w:rPr>
          <w:rFonts w:ascii="Times New Roman" w:hAnsi="Times New Roman" w:cs="Times New Roman"/>
          <w:sz w:val="24"/>
          <w:szCs w:val="24"/>
        </w:rPr>
        <w:t>цивилизации</w:t>
      </w:r>
      <w:r w:rsidRPr="00460A2B">
        <w:rPr>
          <w:rFonts w:ascii="Times New Roman" w:hAnsi="Times New Roman" w:cs="Times New Roman"/>
          <w:sz w:val="24"/>
          <w:szCs w:val="24"/>
        </w:rPr>
        <w:t xml:space="preserve"> и современного общества;</w:t>
      </w:r>
    </w:p>
    <w:p w:rsidR="003B6A2A" w:rsidRPr="00460A2B" w:rsidRDefault="003B6A2A" w:rsidP="003B6A2A">
      <w:pPr>
        <w:pStyle w:val="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3B6A2A" w:rsidRPr="00460A2B" w:rsidRDefault="003B6A2A" w:rsidP="003B6A2A">
      <w:pPr>
        <w:pStyle w:val="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3B6A2A" w:rsidRPr="00460A2B" w:rsidRDefault="003B6A2A" w:rsidP="003B6A2A">
      <w:pPr>
        <w:jc w:val="both"/>
        <w:rPr>
          <w:b/>
          <w:bCs/>
          <w:i/>
          <w:iCs/>
        </w:rPr>
      </w:pPr>
      <w:r w:rsidRPr="00460A2B">
        <w:rPr>
          <w:b/>
          <w:bCs/>
          <w:i/>
          <w:iCs/>
        </w:rPr>
        <w:t>В предметном направлении:</w:t>
      </w:r>
    </w:p>
    <w:p w:rsidR="003B6A2A" w:rsidRPr="00460A2B" w:rsidRDefault="003B6A2A" w:rsidP="003B6A2A">
      <w:pPr>
        <w:pStyle w:val="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3B6A2A" w:rsidRPr="008D1048" w:rsidRDefault="003B6A2A" w:rsidP="008D1048">
      <w:pPr>
        <w:pStyle w:val="1"/>
        <w:numPr>
          <w:ilvl w:val="0"/>
          <w:numId w:val="9"/>
        </w:numPr>
        <w:spacing w:after="0" w:line="240" w:lineRule="auto"/>
        <w:jc w:val="both"/>
        <w:rPr>
          <w:rStyle w:val="c2c7"/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95245A" w:rsidRDefault="0095245A" w:rsidP="008B658B">
      <w:pPr>
        <w:pStyle w:val="c11"/>
        <w:jc w:val="both"/>
        <w:outlineLvl w:val="0"/>
        <w:rPr>
          <w:rStyle w:val="c2c7"/>
          <w:b/>
          <w:sz w:val="28"/>
          <w:szCs w:val="28"/>
        </w:rPr>
      </w:pPr>
    </w:p>
    <w:p w:rsidR="0095245A" w:rsidRDefault="0095245A" w:rsidP="008B658B">
      <w:pPr>
        <w:pStyle w:val="c11"/>
        <w:jc w:val="both"/>
        <w:outlineLvl w:val="0"/>
        <w:rPr>
          <w:rStyle w:val="c2c7"/>
          <w:b/>
          <w:sz w:val="28"/>
          <w:szCs w:val="28"/>
        </w:rPr>
      </w:pPr>
    </w:p>
    <w:p w:rsidR="008B658B" w:rsidRPr="009D1360" w:rsidRDefault="008B658B" w:rsidP="008B658B">
      <w:pPr>
        <w:pStyle w:val="c11"/>
        <w:jc w:val="both"/>
        <w:outlineLvl w:val="0"/>
        <w:rPr>
          <w:b/>
          <w:sz w:val="28"/>
          <w:szCs w:val="28"/>
        </w:rPr>
      </w:pPr>
      <w:proofErr w:type="spellStart"/>
      <w:r w:rsidRPr="009D1360">
        <w:rPr>
          <w:rStyle w:val="c2c7"/>
          <w:b/>
          <w:sz w:val="28"/>
          <w:szCs w:val="28"/>
        </w:rPr>
        <w:lastRenderedPageBreak/>
        <w:t>Общеучебные</w:t>
      </w:r>
      <w:proofErr w:type="spellEnd"/>
      <w:r w:rsidRPr="009D1360">
        <w:rPr>
          <w:rStyle w:val="c2c7"/>
          <w:b/>
          <w:sz w:val="28"/>
          <w:szCs w:val="28"/>
        </w:rPr>
        <w:t xml:space="preserve"> умения, навыки и способы деятельности</w:t>
      </w:r>
    </w:p>
    <w:p w:rsidR="008B658B" w:rsidRPr="005404F4" w:rsidRDefault="008B658B" w:rsidP="008B658B">
      <w:pPr>
        <w:pStyle w:val="c11"/>
        <w:ind w:firstLine="708"/>
        <w:jc w:val="both"/>
      </w:pPr>
      <w:r w:rsidRPr="005404F4">
        <w:rPr>
          <w:rStyle w:val="c2"/>
        </w:rPr>
        <w:t>В ходе освоения содержания геометрического образования учащиеся овладевают разнообразными способами деятельности, приобретают и совершенствуют опыт:</w:t>
      </w:r>
    </w:p>
    <w:p w:rsidR="008B658B" w:rsidRPr="005404F4" w:rsidRDefault="008B658B" w:rsidP="008B658B">
      <w:pPr>
        <w:pStyle w:val="c11"/>
        <w:jc w:val="both"/>
      </w:pPr>
      <w:r w:rsidRPr="005404F4">
        <w:rPr>
          <w:rStyle w:val="c2"/>
        </w:rPr>
        <w:t xml:space="preserve">   - построения и исследования математических моделей для описания и решения прикладных задач, задач из смежных дисциплин; </w:t>
      </w:r>
    </w:p>
    <w:p w:rsidR="008B658B" w:rsidRPr="005404F4" w:rsidRDefault="008B658B" w:rsidP="008B658B">
      <w:pPr>
        <w:pStyle w:val="c11"/>
        <w:jc w:val="both"/>
      </w:pPr>
      <w:r w:rsidRPr="005404F4">
        <w:rPr>
          <w:rStyle w:val="c2"/>
        </w:rPr>
        <w:t xml:space="preserve">  - выполнения и самостоятельного составления алгоритмических предписаний и инструкций на математическом материале; выполнения расчетов практического характера; использования математических формул и самостоятельного составления формул на основе обобщения частных случаев и эксперимента;</w:t>
      </w:r>
    </w:p>
    <w:p w:rsidR="008B658B" w:rsidRPr="005404F4" w:rsidRDefault="008B658B" w:rsidP="008B658B">
      <w:pPr>
        <w:pStyle w:val="c11"/>
        <w:jc w:val="both"/>
      </w:pPr>
      <w:r w:rsidRPr="005404F4">
        <w:rPr>
          <w:rStyle w:val="c2"/>
        </w:rPr>
        <w:t xml:space="preserve">  - самостоятельной работы с источниками информации, обобщения и систематизации полученной информации, интегрирования ее в личный опыт;</w:t>
      </w:r>
    </w:p>
    <w:p w:rsidR="008B658B" w:rsidRPr="005404F4" w:rsidRDefault="008B658B" w:rsidP="008B658B">
      <w:pPr>
        <w:pStyle w:val="c11"/>
        <w:jc w:val="both"/>
      </w:pPr>
      <w:r w:rsidRPr="005404F4">
        <w:rPr>
          <w:rStyle w:val="c2"/>
        </w:rPr>
        <w:t xml:space="preserve">  - проведения доказательных рассуждений, логического обоснования выводов, различения доказанных и недоказанных утверждений, аргументированных и эмоционально убедительных суждений;</w:t>
      </w:r>
    </w:p>
    <w:p w:rsidR="008B658B" w:rsidRPr="005404F4" w:rsidRDefault="008B658B" w:rsidP="008B658B">
      <w:pPr>
        <w:pStyle w:val="c11"/>
        <w:jc w:val="both"/>
      </w:pPr>
      <w:r w:rsidRPr="005404F4">
        <w:rPr>
          <w:rStyle w:val="c2"/>
        </w:rPr>
        <w:t xml:space="preserve">   - самостоятельной и коллективной деятельности, включения своих результатов в результаты работы группы, соотнесение своего мнения с мнением других участников учебного коллектива и мнением авторитетных источников.</w:t>
      </w:r>
    </w:p>
    <w:p w:rsidR="008B658B" w:rsidRPr="00E0564F" w:rsidRDefault="008B658B" w:rsidP="008B658B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0564F">
        <w:rPr>
          <w:rFonts w:ascii="Times New Roman" w:hAnsi="Times New Roman"/>
          <w:b/>
          <w:sz w:val="28"/>
          <w:szCs w:val="28"/>
        </w:rPr>
        <w:t>Периодичность и формы текущего контроля и промежуточной аттестации.</w:t>
      </w:r>
    </w:p>
    <w:p w:rsidR="008D1048" w:rsidRPr="00340C20" w:rsidRDefault="008D1048" w:rsidP="008D1048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формами контроля знаний и </w:t>
      </w:r>
      <w:proofErr w:type="gramStart"/>
      <w:r>
        <w:rPr>
          <w:rFonts w:ascii="Times New Roman" w:hAnsi="Times New Roman"/>
          <w:sz w:val="24"/>
          <w:szCs w:val="24"/>
        </w:rPr>
        <w:t>умений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по математике  являются устный опрос, письменные и контрольные работы. К письменным формам контроля относятся: самостоятельные и контрольные работы, тесты. Виды   контроля   знаний,   умений,  навыков  обучающихся - текущий,  тематический,  итоговый – итоговая контрольная работа. Формы промежуточной аттестации указаны в учебном плане МА</w:t>
      </w:r>
      <w:r w:rsidR="00EB6C49">
        <w:rPr>
          <w:rFonts w:ascii="Times New Roman" w:hAnsi="Times New Roman"/>
          <w:sz w:val="24"/>
          <w:szCs w:val="24"/>
        </w:rPr>
        <w:t xml:space="preserve">ОУ </w:t>
      </w:r>
      <w:proofErr w:type="spellStart"/>
      <w:r w:rsidR="00EB6C49">
        <w:rPr>
          <w:rFonts w:ascii="Times New Roman" w:hAnsi="Times New Roman"/>
          <w:sz w:val="24"/>
          <w:szCs w:val="24"/>
        </w:rPr>
        <w:t>Бегишевская</w:t>
      </w:r>
      <w:proofErr w:type="spellEnd"/>
      <w:r w:rsidR="00EB6C49">
        <w:rPr>
          <w:rFonts w:ascii="Times New Roman" w:hAnsi="Times New Roman"/>
          <w:sz w:val="24"/>
          <w:szCs w:val="24"/>
        </w:rPr>
        <w:t xml:space="preserve"> СОШ на 2020-2021 </w:t>
      </w:r>
      <w:r>
        <w:rPr>
          <w:rFonts w:ascii="Times New Roman" w:hAnsi="Times New Roman"/>
          <w:sz w:val="24"/>
          <w:szCs w:val="24"/>
        </w:rPr>
        <w:t>учебный год.</w:t>
      </w:r>
    </w:p>
    <w:p w:rsidR="008B658B" w:rsidRDefault="008B658B" w:rsidP="008D1048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sectPr w:rsidR="008B658B" w:rsidSect="008D1048">
      <w:footerReference w:type="default" r:id="rId10"/>
      <w:pgSz w:w="16838" w:h="11906" w:orient="landscape"/>
      <w:pgMar w:top="1418" w:right="1103" w:bottom="720" w:left="993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4E9" w:rsidRDefault="000C54E9" w:rsidP="009552C4">
      <w:r>
        <w:separator/>
      </w:r>
    </w:p>
  </w:endnote>
  <w:endnote w:type="continuationSeparator" w:id="0">
    <w:p w:rsidR="000C54E9" w:rsidRDefault="000C54E9" w:rsidP="0095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6981815"/>
      <w:docPartObj>
        <w:docPartGallery w:val="Page Numbers (Bottom of Page)"/>
        <w:docPartUnique/>
      </w:docPartObj>
    </w:sdtPr>
    <w:sdtEndPr/>
    <w:sdtContent>
      <w:p w:rsidR="009552C4" w:rsidRDefault="009552C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45A">
          <w:rPr>
            <w:noProof/>
          </w:rPr>
          <w:t>2</w:t>
        </w:r>
        <w:r>
          <w:fldChar w:fldCharType="end"/>
        </w:r>
      </w:p>
    </w:sdtContent>
  </w:sdt>
  <w:p w:rsidR="009552C4" w:rsidRDefault="009552C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4E9" w:rsidRDefault="000C54E9" w:rsidP="009552C4">
      <w:r>
        <w:separator/>
      </w:r>
    </w:p>
  </w:footnote>
  <w:footnote w:type="continuationSeparator" w:id="0">
    <w:p w:rsidR="000C54E9" w:rsidRDefault="000C54E9" w:rsidP="0095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3245"/>
    <w:multiLevelType w:val="hybridMultilevel"/>
    <w:tmpl w:val="669A8CCA"/>
    <w:lvl w:ilvl="0" w:tplc="B26C524A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C66549A"/>
    <w:multiLevelType w:val="hybridMultilevel"/>
    <w:tmpl w:val="0BB2014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FCC401F"/>
    <w:multiLevelType w:val="hybridMultilevel"/>
    <w:tmpl w:val="3B627706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4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9" w:hanging="360"/>
      </w:pPr>
      <w:rPr>
        <w:rFonts w:ascii="Wingdings" w:hAnsi="Wingdings" w:hint="default"/>
      </w:rPr>
    </w:lvl>
  </w:abstractNum>
  <w:abstractNum w:abstractNumId="5">
    <w:nsid w:val="2B115928"/>
    <w:multiLevelType w:val="hybridMultilevel"/>
    <w:tmpl w:val="B75E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6A9F1D7F"/>
    <w:multiLevelType w:val="hybridMultilevel"/>
    <w:tmpl w:val="8A3C8CE8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8">
    <w:nsid w:val="6E1B4D59"/>
    <w:multiLevelType w:val="hybridMultilevel"/>
    <w:tmpl w:val="3522DF3E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86514E"/>
    <w:multiLevelType w:val="hybridMultilevel"/>
    <w:tmpl w:val="C9C877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940869"/>
    <w:multiLevelType w:val="hybridMultilevel"/>
    <w:tmpl w:val="CD9214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10"/>
  </w:num>
  <w:num w:numId="7">
    <w:abstractNumId w:val="8"/>
  </w:num>
  <w:num w:numId="8">
    <w:abstractNumId w:val="9"/>
  </w:num>
  <w:num w:numId="9">
    <w:abstractNumId w:val="2"/>
  </w:num>
  <w:num w:numId="10">
    <w:abstractNumId w:val="4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8B"/>
    <w:rsid w:val="000236FE"/>
    <w:rsid w:val="000362F5"/>
    <w:rsid w:val="00056F4F"/>
    <w:rsid w:val="0006196E"/>
    <w:rsid w:val="000621F9"/>
    <w:rsid w:val="00074089"/>
    <w:rsid w:val="00080973"/>
    <w:rsid w:val="00091A23"/>
    <w:rsid w:val="00097609"/>
    <w:rsid w:val="000A5235"/>
    <w:rsid w:val="000B20CE"/>
    <w:rsid w:val="000B5A7E"/>
    <w:rsid w:val="000C13C1"/>
    <w:rsid w:val="000C54E9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B6A2A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43EF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10F7F"/>
    <w:rsid w:val="00711EBD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85BB6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B658B"/>
    <w:rsid w:val="008D1048"/>
    <w:rsid w:val="008E166A"/>
    <w:rsid w:val="008F0A3A"/>
    <w:rsid w:val="008F446F"/>
    <w:rsid w:val="00901000"/>
    <w:rsid w:val="009140D1"/>
    <w:rsid w:val="009176B4"/>
    <w:rsid w:val="00926571"/>
    <w:rsid w:val="00933D10"/>
    <w:rsid w:val="00945F39"/>
    <w:rsid w:val="0095245A"/>
    <w:rsid w:val="0095445E"/>
    <w:rsid w:val="009552C4"/>
    <w:rsid w:val="0098192D"/>
    <w:rsid w:val="0098609B"/>
    <w:rsid w:val="00992F34"/>
    <w:rsid w:val="0099403D"/>
    <w:rsid w:val="00995870"/>
    <w:rsid w:val="00997FD3"/>
    <w:rsid w:val="009C191C"/>
    <w:rsid w:val="009D1360"/>
    <w:rsid w:val="009E7A4E"/>
    <w:rsid w:val="009E7B93"/>
    <w:rsid w:val="00A03B6E"/>
    <w:rsid w:val="00A06A8E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B15D1"/>
    <w:rsid w:val="00CB2877"/>
    <w:rsid w:val="00CB6AAB"/>
    <w:rsid w:val="00CC2270"/>
    <w:rsid w:val="00CC4F1C"/>
    <w:rsid w:val="00CC6D63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70A8"/>
    <w:rsid w:val="00D92600"/>
    <w:rsid w:val="00D95FF3"/>
    <w:rsid w:val="00DB3EF4"/>
    <w:rsid w:val="00DC1EF2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6CA5"/>
    <w:rsid w:val="00E11EE2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C49"/>
    <w:rsid w:val="00EB6D56"/>
    <w:rsid w:val="00EC783C"/>
    <w:rsid w:val="00ED3909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B6A2A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link w:val="a7"/>
    <w:uiPriority w:val="1"/>
    <w:locked/>
    <w:rsid w:val="003B6A2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B6A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A2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Абзац списка1"/>
    <w:basedOn w:val="a"/>
    <w:rsid w:val="003B6A2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41">
    <w:name w:val="c41"/>
    <w:basedOn w:val="a0"/>
    <w:rsid w:val="00CB6AAB"/>
  </w:style>
  <w:style w:type="paragraph" w:customStyle="1" w:styleId="c30">
    <w:name w:val="c3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">
    <w:name w:val="c35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">
    <w:name w:val="c14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3">
    <w:name w:val="c33"/>
    <w:basedOn w:val="a0"/>
    <w:rsid w:val="00CB6AAB"/>
  </w:style>
  <w:style w:type="character" w:customStyle="1" w:styleId="c11c39">
    <w:name w:val="c11 c39"/>
    <w:basedOn w:val="a0"/>
    <w:rsid w:val="00CB6AAB"/>
  </w:style>
  <w:style w:type="paragraph" w:customStyle="1" w:styleId="c1">
    <w:name w:val="c1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c18">
    <w:name w:val="c14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18c90">
    <w:name w:val="c35 c18 c9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90c18">
    <w:name w:val="c35 c90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B6A2A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link w:val="a7"/>
    <w:uiPriority w:val="1"/>
    <w:locked/>
    <w:rsid w:val="003B6A2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B6A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A2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Абзац списка1"/>
    <w:basedOn w:val="a"/>
    <w:rsid w:val="003B6A2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41">
    <w:name w:val="c41"/>
    <w:basedOn w:val="a0"/>
    <w:rsid w:val="00CB6AAB"/>
  </w:style>
  <w:style w:type="paragraph" w:customStyle="1" w:styleId="c30">
    <w:name w:val="c3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">
    <w:name w:val="c35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">
    <w:name w:val="c14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3">
    <w:name w:val="c33"/>
    <w:basedOn w:val="a0"/>
    <w:rsid w:val="00CB6AAB"/>
  </w:style>
  <w:style w:type="character" w:customStyle="1" w:styleId="c11c39">
    <w:name w:val="c11 c39"/>
    <w:basedOn w:val="a0"/>
    <w:rsid w:val="00CB6AAB"/>
  </w:style>
  <w:style w:type="paragraph" w:customStyle="1" w:styleId="c1">
    <w:name w:val="c1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c18">
    <w:name w:val="c14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18c90">
    <w:name w:val="c35 c18 c9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90c18">
    <w:name w:val="c35 c90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70157-6BAE-4E88-938C-6810C6F82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7</cp:revision>
  <dcterms:created xsi:type="dcterms:W3CDTF">2019-10-06T11:18:00Z</dcterms:created>
  <dcterms:modified xsi:type="dcterms:W3CDTF">2021-01-28T05:55:00Z</dcterms:modified>
</cp:coreProperties>
</file>