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5FE26" w14:textId="77777777" w:rsidR="00785591" w:rsidRDefault="003F4400">
      <w:r w:rsidRPr="003F4400">
        <w:rPr>
          <w:noProof/>
          <w:lang w:eastAsia="ru-RU"/>
        </w:rPr>
        <w:drawing>
          <wp:inline distT="0" distB="0" distL="0" distR="0" wp14:anchorId="654292F0" wp14:editId="460BF507">
            <wp:extent cx="9251950" cy="6547280"/>
            <wp:effectExtent l="0" t="0" r="6350" b="6350"/>
            <wp:docPr id="1" name="Рисунок 1" descr="C:\Users\009\Desktop\Берген И.В\А.Домов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9\Desktop\Берген И.В\А.Домове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3E7AD" w14:textId="77777777" w:rsidR="003F4400" w:rsidRDefault="003F4400" w:rsidP="003F4400">
      <w:pPr>
        <w:rPr>
          <w:rFonts w:ascii="Times New Roman" w:hAnsi="Times New Roman" w:cs="Times New Roman"/>
          <w:sz w:val="28"/>
          <w:szCs w:val="28"/>
        </w:rPr>
      </w:pPr>
    </w:p>
    <w:p w14:paraId="3F4B92AB" w14:textId="77777777" w:rsidR="003F4400" w:rsidRPr="00223AC4" w:rsidRDefault="003F4400" w:rsidP="00223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467427" w14:textId="77777777" w:rsidR="007E341E" w:rsidRPr="00223AC4" w:rsidRDefault="007E341E" w:rsidP="00223AC4">
      <w:pPr>
        <w:spacing w:line="360" w:lineRule="auto"/>
        <w:jc w:val="both"/>
        <w:rPr>
          <w:sz w:val="24"/>
          <w:szCs w:val="24"/>
        </w:rPr>
      </w:pPr>
      <w:r w:rsidRPr="00223AC4">
        <w:rPr>
          <w:rFonts w:ascii="Times New Roman" w:hAnsi="Times New Roman" w:cs="Times New Roman"/>
          <w:b/>
          <w:sz w:val="24"/>
          <w:szCs w:val="24"/>
        </w:rPr>
        <w:t>Нормативная база:</w:t>
      </w:r>
    </w:p>
    <w:p w14:paraId="45BC604A" w14:textId="77777777" w:rsidR="00C23CC7" w:rsidRPr="00223AC4" w:rsidRDefault="00C23CC7" w:rsidP="00223AC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2896946"/>
      <w:r w:rsidRPr="00223AC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14:paraId="66C6DD3C" w14:textId="77777777" w:rsidR="00C23CC7" w:rsidRPr="00223AC4" w:rsidRDefault="00C23CC7" w:rsidP="00223AC4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№1897); </w:t>
      </w:r>
    </w:p>
    <w:p w14:paraId="76222547" w14:textId="77777777" w:rsidR="00C23CC7" w:rsidRPr="00223AC4" w:rsidRDefault="00C23CC7" w:rsidP="00223AC4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Приказ Министерства образования и науки РФ от 30.08.2013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и среднего общего образования" (в редакции от 17.07.2015); </w:t>
      </w:r>
    </w:p>
    <w:p w14:paraId="16FD16DF" w14:textId="77777777" w:rsidR="00C23CC7" w:rsidRPr="00223AC4" w:rsidRDefault="00C23CC7" w:rsidP="00223AC4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 </w:t>
      </w:r>
    </w:p>
    <w:p w14:paraId="06632914" w14:textId="77777777" w:rsidR="00C23CC7" w:rsidRPr="00223AC4" w:rsidRDefault="00C23CC7" w:rsidP="00223AC4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24.12.2015); </w:t>
      </w:r>
    </w:p>
    <w:p w14:paraId="252BA35B" w14:textId="77777777" w:rsidR="00C23CC7" w:rsidRPr="00223AC4" w:rsidRDefault="00C23CC7" w:rsidP="00223AC4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Инструктивно-методическое 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программ»; </w:t>
      </w:r>
    </w:p>
    <w:p w14:paraId="1626B1A7" w14:textId="77777777" w:rsidR="00C23CC7" w:rsidRPr="00223AC4" w:rsidRDefault="00C23CC7" w:rsidP="00223AC4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Распоряжение Правительства Тюменской области от 22.10.2012 № 2162-рп «О мерах по дальнейшему развитию в Тюменской области системы выявления и поддержки талантливых детей» </w:t>
      </w:r>
    </w:p>
    <w:p w14:paraId="657A141B" w14:textId="77777777" w:rsidR="00C23CC7" w:rsidRPr="00223AC4" w:rsidRDefault="00C23CC7" w:rsidP="00223AC4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223AC4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223AC4">
        <w:rPr>
          <w:rFonts w:ascii="Times New Roman" w:hAnsi="Times New Roman" w:cs="Times New Roman"/>
          <w:sz w:val="24"/>
          <w:szCs w:val="24"/>
        </w:rPr>
        <w:t xml:space="preserve"> СОШ;</w:t>
      </w:r>
    </w:p>
    <w:p w14:paraId="176231BE" w14:textId="77777777" w:rsidR="00C23CC7" w:rsidRPr="00223AC4" w:rsidRDefault="00C23CC7" w:rsidP="00223AC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223AC4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223AC4">
        <w:rPr>
          <w:rFonts w:ascii="Times New Roman" w:hAnsi="Times New Roman" w:cs="Times New Roman"/>
          <w:sz w:val="24"/>
          <w:szCs w:val="24"/>
        </w:rPr>
        <w:t xml:space="preserve"> СОШ.</w:t>
      </w:r>
    </w:p>
    <w:bookmarkEnd w:id="0"/>
    <w:p w14:paraId="55985A05" w14:textId="77777777" w:rsidR="003F4400" w:rsidRPr="00223AC4" w:rsidRDefault="003F4400" w:rsidP="00223AC4">
      <w:pPr>
        <w:spacing w:line="360" w:lineRule="auto"/>
        <w:ind w:left="161" w:right="15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b/>
          <w:sz w:val="24"/>
          <w:szCs w:val="24"/>
          <w:u w:val="single" w:color="000000"/>
        </w:rPr>
        <w:lastRenderedPageBreak/>
        <w:t>Главная цель:</w:t>
      </w:r>
      <w:r w:rsidRPr="00223AC4">
        <w:rPr>
          <w:rFonts w:ascii="Times New Roman" w:hAnsi="Times New Roman" w:cs="Times New Roman"/>
          <w:sz w:val="24"/>
          <w:szCs w:val="24"/>
        </w:rPr>
        <w:t xml:space="preserve"> формирование позитивного эмоционально – ценностного отношения к труду и людям труда. </w:t>
      </w:r>
    </w:p>
    <w:p w14:paraId="50C2473C" w14:textId="77777777" w:rsidR="003F4400" w:rsidRPr="00223AC4" w:rsidRDefault="003F4400" w:rsidP="00223AC4">
      <w:pPr>
        <w:spacing w:after="5" w:line="360" w:lineRule="auto"/>
        <w:ind w:left="161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b/>
          <w:sz w:val="24"/>
          <w:szCs w:val="24"/>
        </w:rPr>
        <w:t xml:space="preserve">Цели:  </w:t>
      </w:r>
    </w:p>
    <w:p w14:paraId="4833A555" w14:textId="77777777" w:rsidR="003F4400" w:rsidRPr="00223AC4" w:rsidRDefault="003F4400" w:rsidP="00223AC4">
      <w:pPr>
        <w:numPr>
          <w:ilvl w:val="0"/>
          <w:numId w:val="1"/>
        </w:numPr>
        <w:spacing w:after="13" w:line="360" w:lineRule="auto"/>
        <w:ind w:right="15" w:hanging="163"/>
        <w:jc w:val="both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sz w:val="24"/>
          <w:szCs w:val="24"/>
        </w:rPr>
        <w:t xml:space="preserve">приобрести общественно – организаторские умения, почувствовать ответственность не только за свою, но и за общую работу; </w:t>
      </w:r>
    </w:p>
    <w:p w14:paraId="005A943C" w14:textId="77777777" w:rsidR="003F4400" w:rsidRPr="00223AC4" w:rsidRDefault="003F4400" w:rsidP="00223AC4">
      <w:pPr>
        <w:numPr>
          <w:ilvl w:val="0"/>
          <w:numId w:val="1"/>
        </w:numPr>
        <w:spacing w:after="13" w:line="360" w:lineRule="auto"/>
        <w:ind w:right="15" w:hanging="163"/>
        <w:jc w:val="both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sz w:val="24"/>
          <w:szCs w:val="24"/>
        </w:rPr>
        <w:t xml:space="preserve">создание привлекательного пришкольного участка; - реализация общественно – значимых инициатив; </w:t>
      </w:r>
    </w:p>
    <w:p w14:paraId="2DF579EB" w14:textId="77777777" w:rsidR="003F4400" w:rsidRPr="00223AC4" w:rsidRDefault="003F4400" w:rsidP="00223AC4">
      <w:pPr>
        <w:numPr>
          <w:ilvl w:val="0"/>
          <w:numId w:val="1"/>
        </w:numPr>
        <w:spacing w:after="13" w:line="360" w:lineRule="auto"/>
        <w:ind w:right="15" w:hanging="163"/>
        <w:jc w:val="both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sz w:val="24"/>
          <w:szCs w:val="24"/>
        </w:rPr>
        <w:t xml:space="preserve">приобретение личного опыта как основы познания; </w:t>
      </w:r>
    </w:p>
    <w:p w14:paraId="3D530816" w14:textId="77777777" w:rsidR="003F4400" w:rsidRPr="00223AC4" w:rsidRDefault="003F4400" w:rsidP="00223AC4">
      <w:pPr>
        <w:numPr>
          <w:ilvl w:val="0"/>
          <w:numId w:val="1"/>
        </w:numPr>
        <w:spacing w:after="13" w:line="360" w:lineRule="auto"/>
        <w:ind w:right="15" w:hanging="163"/>
        <w:jc w:val="both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sz w:val="24"/>
          <w:szCs w:val="24"/>
        </w:rPr>
        <w:t xml:space="preserve">знакомство учащихся со структурой исследовательской деятельности, со способами поиска информации;     </w:t>
      </w:r>
    </w:p>
    <w:p w14:paraId="356A0271" w14:textId="77777777" w:rsidR="003F4400" w:rsidRPr="00223AC4" w:rsidRDefault="003F4400" w:rsidP="00223AC4">
      <w:pPr>
        <w:spacing w:line="360" w:lineRule="auto"/>
        <w:ind w:left="314" w:right="15"/>
        <w:rPr>
          <w:rFonts w:ascii="Times New Roman" w:hAnsi="Times New Roman" w:cs="Times New Roman"/>
          <w:sz w:val="24"/>
          <w:szCs w:val="24"/>
        </w:rPr>
      </w:pPr>
    </w:p>
    <w:p w14:paraId="3EEC89B5" w14:textId="77777777" w:rsidR="003F4400" w:rsidRPr="00223AC4" w:rsidRDefault="003F4400" w:rsidP="00223AC4">
      <w:pPr>
        <w:spacing w:line="360" w:lineRule="auto"/>
        <w:ind w:left="314" w:right="15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sz w:val="24"/>
          <w:szCs w:val="24"/>
        </w:rPr>
        <w:t xml:space="preserve">Для достижения данных целей формируются следующие </w:t>
      </w:r>
      <w:r w:rsidRPr="00223AC4">
        <w:rPr>
          <w:rFonts w:ascii="Times New Roman" w:hAnsi="Times New Roman" w:cs="Times New Roman"/>
          <w:b/>
          <w:sz w:val="24"/>
          <w:szCs w:val="24"/>
        </w:rPr>
        <w:t xml:space="preserve">задачи:   </w:t>
      </w:r>
    </w:p>
    <w:p w14:paraId="136BCABC" w14:textId="77777777" w:rsidR="003F4400" w:rsidRPr="00223AC4" w:rsidRDefault="003F4400" w:rsidP="00223AC4">
      <w:pPr>
        <w:numPr>
          <w:ilvl w:val="0"/>
          <w:numId w:val="1"/>
        </w:numPr>
        <w:spacing w:after="13" w:line="360" w:lineRule="auto"/>
        <w:ind w:right="15" w:hanging="163"/>
        <w:jc w:val="both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sz w:val="24"/>
          <w:szCs w:val="24"/>
        </w:rPr>
        <w:t xml:space="preserve">привлекать всех детей к активному участию в делах класса; </w:t>
      </w:r>
    </w:p>
    <w:p w14:paraId="294D49F1" w14:textId="77777777" w:rsidR="003F4400" w:rsidRPr="00223AC4" w:rsidRDefault="003F4400" w:rsidP="00223AC4">
      <w:pPr>
        <w:numPr>
          <w:ilvl w:val="0"/>
          <w:numId w:val="1"/>
        </w:numPr>
        <w:spacing w:after="13" w:line="360" w:lineRule="auto"/>
        <w:ind w:right="15" w:hanging="163"/>
        <w:jc w:val="both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sz w:val="24"/>
          <w:szCs w:val="24"/>
        </w:rPr>
        <w:t xml:space="preserve">учить детей навыкам общественной работы; </w:t>
      </w:r>
    </w:p>
    <w:p w14:paraId="151A6C82" w14:textId="77777777" w:rsidR="003F4400" w:rsidRPr="00223AC4" w:rsidRDefault="003F4400" w:rsidP="00223AC4">
      <w:pPr>
        <w:numPr>
          <w:ilvl w:val="0"/>
          <w:numId w:val="1"/>
        </w:numPr>
        <w:spacing w:after="13" w:line="360" w:lineRule="auto"/>
        <w:ind w:right="15" w:hanging="163"/>
        <w:jc w:val="both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sz w:val="24"/>
          <w:szCs w:val="24"/>
        </w:rPr>
        <w:t xml:space="preserve">прививать интерес к исследовательской деятельности; </w:t>
      </w:r>
    </w:p>
    <w:p w14:paraId="31C1756B" w14:textId="77777777" w:rsidR="003F4400" w:rsidRPr="00223AC4" w:rsidRDefault="003F4400" w:rsidP="00223AC4">
      <w:pPr>
        <w:numPr>
          <w:ilvl w:val="0"/>
          <w:numId w:val="1"/>
        </w:numPr>
        <w:spacing w:after="13" w:line="360" w:lineRule="auto"/>
        <w:ind w:right="15" w:hanging="163"/>
        <w:jc w:val="both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sz w:val="24"/>
          <w:szCs w:val="24"/>
        </w:rPr>
        <w:t xml:space="preserve">воспитывать ответственное отношение к поручению коллектива; </w:t>
      </w:r>
    </w:p>
    <w:p w14:paraId="65C25A91" w14:textId="77777777" w:rsidR="003F4400" w:rsidRPr="00223AC4" w:rsidRDefault="003F4400" w:rsidP="00223AC4">
      <w:pPr>
        <w:numPr>
          <w:ilvl w:val="0"/>
          <w:numId w:val="1"/>
        </w:numPr>
        <w:spacing w:after="13" w:line="360" w:lineRule="auto"/>
        <w:ind w:right="15" w:hanging="163"/>
        <w:jc w:val="both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sz w:val="24"/>
          <w:szCs w:val="24"/>
        </w:rPr>
        <w:t xml:space="preserve">развивать организаторские и коммуникативные компетенции; </w:t>
      </w:r>
    </w:p>
    <w:p w14:paraId="6C195E90" w14:textId="77777777" w:rsidR="003F4400" w:rsidRPr="00223AC4" w:rsidRDefault="003F4400" w:rsidP="00223AC4">
      <w:pPr>
        <w:numPr>
          <w:ilvl w:val="0"/>
          <w:numId w:val="1"/>
        </w:numPr>
        <w:spacing w:after="13" w:line="360" w:lineRule="auto"/>
        <w:ind w:right="15" w:hanging="163"/>
        <w:jc w:val="both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sz w:val="24"/>
          <w:szCs w:val="24"/>
        </w:rPr>
        <w:t xml:space="preserve">создание атмосферы сотрудничества между всеми участниками проекта; </w:t>
      </w:r>
    </w:p>
    <w:p w14:paraId="244DBE1D" w14:textId="77777777" w:rsidR="003F4400" w:rsidRPr="00223AC4" w:rsidRDefault="003F4400" w:rsidP="00223AC4">
      <w:pPr>
        <w:numPr>
          <w:ilvl w:val="0"/>
          <w:numId w:val="1"/>
        </w:numPr>
        <w:spacing w:after="13" w:line="360" w:lineRule="auto"/>
        <w:ind w:right="15" w:hanging="1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AC4">
        <w:rPr>
          <w:rFonts w:ascii="Times New Roman" w:hAnsi="Times New Roman" w:cs="Times New Roman"/>
          <w:sz w:val="24"/>
          <w:szCs w:val="24"/>
        </w:rPr>
        <w:t>cделать</w:t>
      </w:r>
      <w:proofErr w:type="spellEnd"/>
      <w:r w:rsidRPr="00223AC4">
        <w:rPr>
          <w:rFonts w:ascii="Times New Roman" w:hAnsi="Times New Roman" w:cs="Times New Roman"/>
          <w:sz w:val="24"/>
          <w:szCs w:val="24"/>
        </w:rPr>
        <w:t xml:space="preserve"> территорию школы комфортной для учёбы и отдыха; </w:t>
      </w:r>
    </w:p>
    <w:p w14:paraId="5583257E" w14:textId="77777777" w:rsidR="003F4400" w:rsidRPr="00223AC4" w:rsidRDefault="003F4400" w:rsidP="00223AC4">
      <w:pPr>
        <w:spacing w:line="360" w:lineRule="auto"/>
        <w:ind w:left="161" w:right="15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sz w:val="24"/>
          <w:szCs w:val="24"/>
        </w:rPr>
        <w:t xml:space="preserve">-формирование целостной картины мира материальной и духовной культуры человека как продукта творческой предметно – преобразующей деятельности человека; </w:t>
      </w:r>
    </w:p>
    <w:p w14:paraId="23422D24" w14:textId="77777777" w:rsidR="003F4400" w:rsidRPr="00223AC4" w:rsidRDefault="003F4400" w:rsidP="00223AC4">
      <w:pPr>
        <w:numPr>
          <w:ilvl w:val="0"/>
          <w:numId w:val="1"/>
        </w:numPr>
        <w:spacing w:after="13" w:line="360" w:lineRule="auto"/>
        <w:ind w:right="15" w:hanging="163"/>
        <w:jc w:val="both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sz w:val="24"/>
          <w:szCs w:val="24"/>
        </w:rPr>
        <w:t xml:space="preserve">формирование мотивации успеха и достижений, творческой самореализации на </w:t>
      </w:r>
      <w:proofErr w:type="gramStart"/>
      <w:r w:rsidRPr="00223AC4">
        <w:rPr>
          <w:rFonts w:ascii="Times New Roman" w:hAnsi="Times New Roman" w:cs="Times New Roman"/>
          <w:sz w:val="24"/>
          <w:szCs w:val="24"/>
        </w:rPr>
        <w:t>основе  организации</w:t>
      </w:r>
      <w:proofErr w:type="gramEnd"/>
      <w:r w:rsidRPr="00223AC4">
        <w:rPr>
          <w:rFonts w:ascii="Times New Roman" w:hAnsi="Times New Roman" w:cs="Times New Roman"/>
          <w:sz w:val="24"/>
          <w:szCs w:val="24"/>
        </w:rPr>
        <w:t xml:space="preserve"> предметно – преобразующей деятельности; </w:t>
      </w:r>
    </w:p>
    <w:p w14:paraId="3CCA73CD" w14:textId="77777777" w:rsidR="003F4400" w:rsidRPr="00223AC4" w:rsidRDefault="003F4400" w:rsidP="00223AC4">
      <w:pPr>
        <w:numPr>
          <w:ilvl w:val="0"/>
          <w:numId w:val="1"/>
        </w:numPr>
        <w:spacing w:after="13" w:line="360" w:lineRule="auto"/>
        <w:ind w:right="15" w:hanging="163"/>
        <w:jc w:val="both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sz w:val="24"/>
          <w:szCs w:val="24"/>
        </w:rPr>
        <w:t xml:space="preserve">формирование внутреннего плана деятельности на основе поэтапной отработки предметно – преобразовательных действий; </w:t>
      </w:r>
    </w:p>
    <w:p w14:paraId="71CFF415" w14:textId="77777777" w:rsidR="003F4400" w:rsidRPr="00223AC4" w:rsidRDefault="003F4400" w:rsidP="00223AC4">
      <w:pPr>
        <w:pStyle w:val="1"/>
        <w:spacing w:line="360" w:lineRule="auto"/>
        <w:ind w:left="313" w:right="306"/>
        <w:rPr>
          <w:sz w:val="24"/>
          <w:szCs w:val="24"/>
        </w:rPr>
      </w:pPr>
      <w:r w:rsidRPr="00223AC4">
        <w:rPr>
          <w:sz w:val="24"/>
          <w:szCs w:val="24"/>
        </w:rPr>
        <w:lastRenderedPageBreak/>
        <w:t xml:space="preserve">  Сроки реализации программы </w:t>
      </w:r>
    </w:p>
    <w:p w14:paraId="08B0F467" w14:textId="73E4DCE3" w:rsidR="003F4400" w:rsidRPr="00223AC4" w:rsidRDefault="003F4400" w:rsidP="00223AC4">
      <w:pPr>
        <w:spacing w:line="36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223AC4">
        <w:rPr>
          <w:rFonts w:ascii="Times New Roman" w:hAnsi="Times New Roman" w:cs="Times New Roman"/>
          <w:sz w:val="24"/>
          <w:szCs w:val="24"/>
        </w:rPr>
        <w:t xml:space="preserve">Данная программа представляет собой вариант программы организации внеурочной деятельности школьников. Программа рассчитана на 135 </w:t>
      </w:r>
      <w:proofErr w:type="gramStart"/>
      <w:r w:rsidRPr="00223AC4">
        <w:rPr>
          <w:rFonts w:ascii="Times New Roman" w:hAnsi="Times New Roman" w:cs="Times New Roman"/>
          <w:sz w:val="24"/>
          <w:szCs w:val="24"/>
        </w:rPr>
        <w:t>часов  и</w:t>
      </w:r>
      <w:proofErr w:type="gramEnd"/>
      <w:r w:rsidRPr="00223AC4">
        <w:rPr>
          <w:rFonts w:ascii="Times New Roman" w:hAnsi="Times New Roman" w:cs="Times New Roman"/>
          <w:sz w:val="24"/>
          <w:szCs w:val="24"/>
        </w:rPr>
        <w:t xml:space="preserve"> предполагает равномерное распределение этих часов по неделям и проведение регулярных еженедельных внеурочных занятий со школьниками (1 ч в неделю).  1 класс – 33 часа ,2 класс – 34часа, 3 класс – 34 часа, 4 класс</w:t>
      </w:r>
      <w:proofErr w:type="gramStart"/>
      <w:r w:rsidRPr="00223AC4">
        <w:rPr>
          <w:rFonts w:ascii="Times New Roman" w:hAnsi="Times New Roman" w:cs="Times New Roman"/>
          <w:sz w:val="24"/>
          <w:szCs w:val="24"/>
        </w:rPr>
        <w:t>-  34</w:t>
      </w:r>
      <w:proofErr w:type="gramEnd"/>
      <w:r w:rsidRPr="00223AC4">
        <w:rPr>
          <w:rFonts w:ascii="Times New Roman" w:hAnsi="Times New Roman" w:cs="Times New Roman"/>
          <w:sz w:val="24"/>
          <w:szCs w:val="24"/>
        </w:rPr>
        <w:t xml:space="preserve">часа . </w:t>
      </w:r>
    </w:p>
    <w:p w14:paraId="27053428" w14:textId="7ECB35C2" w:rsidR="007A1C3D" w:rsidRPr="00223AC4" w:rsidRDefault="00223AC4" w:rsidP="00223AC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223AC4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Формы организации курса внеурочной деятельности</w:t>
      </w:r>
      <w:r w:rsidR="007A1C3D" w:rsidRPr="0022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«Домовёнок»:</w:t>
      </w:r>
    </w:p>
    <w:p w14:paraId="0DAE9B68" w14:textId="77777777" w:rsidR="007A1C3D" w:rsidRPr="00223AC4" w:rsidRDefault="007A1C3D" w:rsidP="00223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2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Коллективные и групповые занятия;</w:t>
      </w:r>
    </w:p>
    <w:p w14:paraId="7E8C9315" w14:textId="77777777" w:rsidR="007A1C3D" w:rsidRPr="00223AC4" w:rsidRDefault="007A1C3D" w:rsidP="00223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2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выставок;</w:t>
      </w:r>
    </w:p>
    <w:p w14:paraId="71F39692" w14:textId="77777777" w:rsidR="007A1C3D" w:rsidRPr="00223AC4" w:rsidRDefault="007A1C3D" w:rsidP="00223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2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конкурсах.</w:t>
      </w:r>
    </w:p>
    <w:p w14:paraId="28E44851" w14:textId="77777777" w:rsidR="003F4400" w:rsidRPr="003F4400" w:rsidRDefault="003F4400" w:rsidP="003F4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706D8" w14:textId="77777777" w:rsidR="003F4400" w:rsidRPr="003F4400" w:rsidRDefault="003F4400" w:rsidP="003F4400">
      <w:pPr>
        <w:widowControl w:val="0"/>
        <w:tabs>
          <w:tab w:val="left" w:pos="218"/>
          <w:tab w:val="left" w:pos="284"/>
          <w:tab w:val="left" w:pos="993"/>
          <w:tab w:val="left" w:pos="1954"/>
          <w:tab w:val="left" w:pos="326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8E67E3" w14:textId="77777777" w:rsidR="003F4400" w:rsidRPr="003F4400" w:rsidRDefault="003F4400" w:rsidP="003F44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3413A7" w14:textId="77777777" w:rsidR="003F4400" w:rsidRPr="003F4400" w:rsidRDefault="003F4400" w:rsidP="003F4400">
      <w:pPr>
        <w:spacing w:after="169"/>
        <w:ind w:right="4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E2E39B" w14:textId="77777777" w:rsidR="003F4400" w:rsidRPr="003F4400" w:rsidRDefault="003F4400">
      <w:pPr>
        <w:rPr>
          <w:rFonts w:ascii="Times New Roman" w:hAnsi="Times New Roman" w:cs="Times New Roman"/>
          <w:sz w:val="28"/>
          <w:szCs w:val="28"/>
        </w:rPr>
      </w:pPr>
    </w:p>
    <w:sectPr w:rsidR="003F4400" w:rsidRPr="003F4400" w:rsidSect="00223AC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21741"/>
    <w:multiLevelType w:val="hybridMultilevel"/>
    <w:tmpl w:val="964451DE"/>
    <w:lvl w:ilvl="0" w:tplc="21A2C03A">
      <w:start w:val="1"/>
      <w:numFmt w:val="bullet"/>
      <w:lvlText w:val="-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A80A18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780726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94D0FE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0CF050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F68082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44E0AE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A06C6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DE1772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0"/>
    <w:rsid w:val="00223AC4"/>
    <w:rsid w:val="003F4400"/>
    <w:rsid w:val="00785591"/>
    <w:rsid w:val="007A1C3D"/>
    <w:rsid w:val="007E341E"/>
    <w:rsid w:val="00906644"/>
    <w:rsid w:val="00C2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386F"/>
  <w15:chartTrackingRefBased/>
  <w15:docId w15:val="{03F2CE09-7D27-48AD-A604-59459820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F4400"/>
    <w:pPr>
      <w:keepNext/>
      <w:keepLines/>
      <w:spacing w:after="4" w:line="269" w:lineRule="auto"/>
      <w:ind w:left="2449" w:right="23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4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440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Хозяин</cp:lastModifiedBy>
  <cp:revision>2</cp:revision>
  <cp:lastPrinted>2021-01-31T08:21:00Z</cp:lastPrinted>
  <dcterms:created xsi:type="dcterms:W3CDTF">2021-02-06T02:32:00Z</dcterms:created>
  <dcterms:modified xsi:type="dcterms:W3CDTF">2021-02-06T02:32:00Z</dcterms:modified>
</cp:coreProperties>
</file>